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4C" w:rsidRDefault="00FE074C" w:rsidP="00FE074C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ТЕЗИСЫ</w:t>
      </w:r>
    </w:p>
    <w:p w:rsidR="00FE074C" w:rsidRDefault="00FE074C" w:rsidP="00FE074C">
      <w:pPr>
        <w:ind w:firstLine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отчета Главы городского округа Лобня за 2025 год</w:t>
      </w:r>
    </w:p>
    <w:p w:rsidR="00FE074C" w:rsidRDefault="00FE074C" w:rsidP="00891CCC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На протяжении всего 2025 года Администрацией городского округа Лобня на системной основе проводились мероприятия по совершенствованию и модернизации всех сфер городского хозяйства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ОБРАЗОВАНИЕ:</w:t>
      </w:r>
    </w:p>
    <w:p w:rsidR="009C625F" w:rsidRPr="00891CCC" w:rsidRDefault="009C625F" w:rsidP="009C625F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2025 году 115 медалистов, из них 62  золотых медали, 6 стобалльников по математике и химии.</w:t>
      </w:r>
    </w:p>
    <w:p w:rsidR="009C625F" w:rsidRPr="00891CCC" w:rsidRDefault="009C625F" w:rsidP="009C625F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Укомплектованность преподавателей по городу 99%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ИТЛ Авиатика в настоящее время посещает более 1700 учеников. Укомплектованность преподавательским составом - 100 %, это 119 профессиональных педагогов. Работают  67 кружков.  В этом году первый 100 балльник по химии  Валерия Кузнецова  из нашей Авиатики, учитель - Левина Наталья Николаевна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Обучающиеся ИТЛ Авиатика стали победителями и призерами  Регионального этапа Фестиваля «Юные таланты Московии»,  областных конкурсов «Шаг в будущее» и  «Юный исследователь».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Лицей переехал в новое отремонтированное здание в январе 2025 года. Сейчас там занимается 420 учеников .Лицей вошел в ТОП- 100 «Лучших школ Подмосковья», в Федеральный Реестр «Всероссийская Книга Почёта», занимает почетное  55 место в рейтинге школ Подмосковья.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это же время обрела новое здание и коррекционная школа. Сегодня в ней обучаются более 200 учеников. В школе сейчас обновленные просторные классы, столовая, раздевалки. Ежегодно обучающиеся коррекционной школы являются обладателями премии Губернатора, а также ребята стали победителями и призерами ежегодного проекта «Адаптированная олимпиада Абсолют».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Летом 2025 встали на ремонт наши школы  №2 и  №3. Уже в сентябре этого года более 2 000 учеников пойдут практически в новые школы.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Детские сады Самолетик и Галактика посещают 293 ребенка, а детский сад Галактика на время ремонта приютил начальную школу № 2.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lastRenderedPageBreak/>
        <w:t>Строится новый детский сад Золотой Петушок на 200  мест и уже в начале следующего года он примет в свои стены всех желающих дошколят.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В 2025 году к новому учебному году мы привели в порядок все школы и детские сады. Школа № 8 и СКОШ – получили новые пищеблок и обеденный зал,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Сказке отремонтирован бассейн, в Золотой рыбке - веранды.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ЗДРАВООХРАНЕНИЕ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28 декабря 2024 года открыта новая поликлиника на 600 посещений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С этой даты её посетило почти пол миллиона человек. В стоматологической поликлинике заменили 4 Стоматологические установки. Начали проводить ночную диспансеризацию для удобства наших жителей, ее посетило более 500 чел. Привлекли новых врачей: гериатра, детского психиатра, онколога, маммолога, врачей УЗИ.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КУЛЬТУРА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2025 году открыты новые культурные пространства гончарная мастерская, Красный Арт в микрорайоне Восточный.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Сегодня их посещает более 5,5 тыс чел.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Отремонтированы кровли Чайки и  Камерный сцены.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В ДК «Луговая» выполнен капитальный ремонт зрительного зала: полностью заменен пол, кресла и сценический занавес, установлены акустические панели.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 Открыли  после капитального ремонта Планету талантов .</w:t>
      </w:r>
      <w:r w:rsidRPr="00891CCC"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 xml:space="preserve">Сейчас её посещает более 700 детей. Открыт 21 кружок. А с 1 февраля  на базе учреждения  открыт военно-патриотический центр «Лобненский десант».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 театрах состоялось 7 ярких премьерных спектаклей.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Камерная сцена отпраздновала 30-й юбилей своего знакового Международного  фестиваля «Русская классика».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городе с</w:t>
      </w:r>
      <w:r w:rsidRPr="00891CCC">
        <w:rPr>
          <w:rFonts w:ascii="Arial" w:hAnsi="Arial" w:cs="Arial"/>
          <w:sz w:val="28"/>
          <w:szCs w:val="28"/>
        </w:rPr>
        <w:t xml:space="preserve">егодня работают 153 </w:t>
      </w:r>
      <w:r>
        <w:rPr>
          <w:rFonts w:ascii="Arial" w:hAnsi="Arial" w:cs="Arial"/>
          <w:sz w:val="28"/>
          <w:szCs w:val="28"/>
        </w:rPr>
        <w:t xml:space="preserve">творческих </w:t>
      </w:r>
      <w:r w:rsidRPr="00891CCC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оллектива</w:t>
      </w:r>
      <w:r w:rsidRPr="00891CCC">
        <w:rPr>
          <w:rFonts w:ascii="Arial" w:hAnsi="Arial" w:cs="Arial"/>
          <w:sz w:val="28"/>
          <w:szCs w:val="28"/>
        </w:rPr>
        <w:t xml:space="preserve">, около 3000 участников.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Хотелось бы отметить лучших: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Ансамбль народной песни «Тынды-Рынды»,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 xml:space="preserve">Ансамбль танца «Карнавал», Образцовый хореографический ансамбль «Серпантин».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СПОРТ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Объектом этого года является открытие бассейна «Флагман».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Название выбрано самими жителями.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Открыто 30 групповых секций.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Сделали теплым футбольное поле стадиона Москвич, что позволило провести 77  футбольных матчей в зимний период.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Сегодня практически завершены работы по замене холодильного оборудования Ледового катка.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Более 5000 детей посещает спортивные секции.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Провели Тридцатый пробег памяти Семена Ржищина в котором приняло участие более 1000 чело</w:t>
      </w:r>
      <w:r>
        <w:rPr>
          <w:rFonts w:ascii="Arial" w:hAnsi="Arial" w:cs="Arial"/>
          <w:sz w:val="28"/>
          <w:szCs w:val="28"/>
        </w:rPr>
        <w:t>ве</w:t>
      </w:r>
      <w:r w:rsidRPr="00891CCC">
        <w:rPr>
          <w:rFonts w:ascii="Arial" w:hAnsi="Arial" w:cs="Arial"/>
          <w:sz w:val="28"/>
          <w:szCs w:val="28"/>
        </w:rPr>
        <w:t>к,  велогонку «Снежные Дюны», более 200 участников.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рамках п</w:t>
      </w:r>
      <w:r w:rsidRPr="00891CCC">
        <w:rPr>
          <w:rFonts w:ascii="Arial" w:hAnsi="Arial" w:cs="Arial"/>
          <w:sz w:val="28"/>
          <w:szCs w:val="28"/>
        </w:rPr>
        <w:t>роект</w:t>
      </w:r>
      <w:r>
        <w:rPr>
          <w:rFonts w:ascii="Arial" w:hAnsi="Arial" w:cs="Arial"/>
          <w:sz w:val="28"/>
          <w:szCs w:val="28"/>
        </w:rPr>
        <w:t>а</w:t>
      </w:r>
      <w:r w:rsidRPr="00891CCC">
        <w:rPr>
          <w:rFonts w:ascii="Arial" w:hAnsi="Arial" w:cs="Arial"/>
          <w:sz w:val="28"/>
          <w:szCs w:val="28"/>
        </w:rPr>
        <w:t xml:space="preserve">  губернатора  - Школьная лига</w:t>
      </w:r>
      <w:r>
        <w:rPr>
          <w:rFonts w:ascii="Arial" w:hAnsi="Arial" w:cs="Arial"/>
          <w:sz w:val="28"/>
          <w:szCs w:val="28"/>
        </w:rPr>
        <w:t xml:space="preserve"> в</w:t>
      </w:r>
      <w:r w:rsidRPr="00891CCC">
        <w:rPr>
          <w:rFonts w:ascii="Arial" w:hAnsi="Arial" w:cs="Arial"/>
          <w:sz w:val="28"/>
          <w:szCs w:val="28"/>
        </w:rPr>
        <w:t xml:space="preserve"> 5 видах спорта нашли себя более 600 учеников, команды из 11 школ, приняли участие в соревнованиях Лобненской школьной Лиги, провели соревнования среди команд родителей по волейболу, победителем стала команды Школы №4.</w:t>
      </w:r>
    </w:p>
    <w:p w:rsid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БЕЗОПАСНОСТЬ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Отремонтировали 3 опорных пункта полиции, а так же предусмотрели вознаграждение сотрудников общественной безопасности.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В городе работает 2000 камер видеонаблюдения Безопасный регион, а в 2026 году установим еще 200. С их помощью раскрыто 49 преступлений, 7 актов вандализма.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ОБЩЕСТВЕННЫЕ ПРОСТРАНСТВА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Сейчас в городе 5 парков.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Парк Защитников Москвы  - с момента открытия его посетило более 300 тыс. чел.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Мы восстановили элементы обороны Лобненского рубежа – ежи и противотанковый ров. А полная картина сражений представлена на бронзовом макете.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Достойным продолжением парка Защитников Москвы стало обновлённое пространство памятника Зенитное орудие, символизирующее героизм защитников Москвы на Лобненском рубеже, </w:t>
      </w:r>
      <w:r w:rsidRPr="00891CCC">
        <w:rPr>
          <w:rFonts w:ascii="Arial" w:hAnsi="Arial" w:cs="Arial"/>
          <w:sz w:val="28"/>
          <w:szCs w:val="28"/>
        </w:rPr>
        <w:lastRenderedPageBreak/>
        <w:t xml:space="preserve">который мы открыли 1 мая, а Великий День Победы отметили там торжественным митингом.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2025-м году в центральном парке прошло   более 1000 мероприятий, это шоу Ильи Авербуха, фестивали Голос города и Город танцует в парках, шахматный турнир с сеансом одновременной игры Сергея Карякина - многократного чемпиона мира.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Зимой работал каток, на котором проводились   тренировки по хоккею от Красной машины.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ТРАНСПОРТ И ДОРОГИ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Жители мкр. Восточный наблюдая за движением по Северному обходу, не имели возможности им пользоваться. Выехать туда они могли только через перегруженную Рогачевку на переезде. Простоять там можно  до 40 минут.</w:t>
      </w:r>
    </w:p>
    <w:p w:rsid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максимально сжатые сроки был построен участок дороги, соединяющий мкр. Восточный с  Северным обходом – Северны</w:t>
      </w:r>
      <w:r>
        <w:rPr>
          <w:rFonts w:ascii="Arial" w:hAnsi="Arial" w:cs="Arial"/>
          <w:sz w:val="28"/>
          <w:szCs w:val="28"/>
        </w:rPr>
        <w:t>й</w:t>
      </w:r>
      <w:r w:rsidRPr="00891CCC">
        <w:rPr>
          <w:rFonts w:ascii="Arial" w:hAnsi="Arial" w:cs="Arial"/>
          <w:sz w:val="28"/>
          <w:szCs w:val="28"/>
        </w:rPr>
        <w:t xml:space="preserve"> подъезд. Движение открыли в   мае.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Капитально отремонтированы улицы: Борисова, Заречная, Мирная, Шадунца.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Установили новые автобусные   остановки.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 xml:space="preserve">Запустили новые маршруты. На линию вышли 10 новых автобусов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БЛАГОУСТРОЙСТВО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Благоустроено – 11 дворов, отремонтировано 30 тротуаров, а в планах 51 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На улице Борисова  построили благоустроенную пешеходную зону с освещением, спортивной площадкой, зоной отдыха. Пространство связало «Лобня Сити» и микрорайон Букино.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Установили 32 ДИП, а в этом году план - 45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ПРОМЫШЛЕННОСТЬ</w:t>
      </w:r>
    </w:p>
    <w:p w:rsid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Лобне более 62 крупных производств. Это более  2 000 новых рабочих мест.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Предприятия активно участвуют в жизни города.</w:t>
      </w:r>
      <w:r>
        <w:rPr>
          <w:rFonts w:ascii="Arial" w:hAnsi="Arial" w:cs="Arial"/>
          <w:sz w:val="28"/>
          <w:szCs w:val="28"/>
        </w:rPr>
        <w:t xml:space="preserve"> </w:t>
      </w:r>
    </w:p>
    <w:p w:rsid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FE074C" w:rsidRDefault="00FE074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ОБРАТНАЯ СВЯЗЬ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За 2025 год </w:t>
      </w:r>
      <w:r>
        <w:rPr>
          <w:rFonts w:ascii="Arial" w:hAnsi="Arial" w:cs="Arial"/>
          <w:sz w:val="28"/>
          <w:szCs w:val="28"/>
        </w:rPr>
        <w:t xml:space="preserve">проведено </w:t>
      </w:r>
      <w:r w:rsidRPr="00891CCC">
        <w:rPr>
          <w:rFonts w:ascii="Arial" w:hAnsi="Arial" w:cs="Arial"/>
          <w:sz w:val="28"/>
          <w:szCs w:val="28"/>
        </w:rPr>
        <w:t>15  выездных администраций, более 200  встреч с жителями, более 150 личных приемов.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ЖКХ 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 xml:space="preserve">В </w:t>
      </w:r>
      <w:r>
        <w:rPr>
          <w:rFonts w:ascii="Arial" w:hAnsi="Arial" w:cs="Arial"/>
          <w:sz w:val="28"/>
          <w:szCs w:val="28"/>
        </w:rPr>
        <w:t>20</w:t>
      </w:r>
      <w:r w:rsidRPr="00891CCC">
        <w:rPr>
          <w:rFonts w:ascii="Arial" w:hAnsi="Arial" w:cs="Arial"/>
          <w:sz w:val="28"/>
          <w:szCs w:val="28"/>
        </w:rPr>
        <w:t>25 году отремонтировано 72  МКД</w:t>
      </w:r>
      <w:r>
        <w:rPr>
          <w:rFonts w:ascii="Arial" w:hAnsi="Arial" w:cs="Arial"/>
          <w:sz w:val="28"/>
          <w:szCs w:val="28"/>
        </w:rPr>
        <w:t xml:space="preserve">. </w:t>
      </w:r>
      <w:r w:rsidRPr="00891CCC">
        <w:rPr>
          <w:rFonts w:ascii="Arial" w:hAnsi="Arial" w:cs="Arial"/>
          <w:sz w:val="28"/>
          <w:szCs w:val="28"/>
        </w:rPr>
        <w:t>На 2026 год запланировано 66 МКД</w:t>
      </w:r>
      <w:r>
        <w:rPr>
          <w:rFonts w:ascii="Arial" w:hAnsi="Arial" w:cs="Arial"/>
          <w:sz w:val="28"/>
          <w:szCs w:val="28"/>
        </w:rPr>
        <w:t xml:space="preserve">. Заменено </w:t>
      </w:r>
      <w:r w:rsidRPr="00891CCC">
        <w:rPr>
          <w:rFonts w:ascii="Arial" w:hAnsi="Arial" w:cs="Arial"/>
          <w:sz w:val="28"/>
          <w:szCs w:val="28"/>
        </w:rPr>
        <w:t>13 лифтов.</w:t>
      </w:r>
      <w:r>
        <w:rPr>
          <w:rFonts w:ascii="Arial" w:hAnsi="Arial" w:cs="Arial"/>
          <w:sz w:val="28"/>
          <w:szCs w:val="28"/>
        </w:rPr>
        <w:t xml:space="preserve"> </w:t>
      </w:r>
      <w:r w:rsidRPr="00891CCC">
        <w:rPr>
          <w:rFonts w:ascii="Arial" w:hAnsi="Arial" w:cs="Arial"/>
          <w:sz w:val="28"/>
          <w:szCs w:val="28"/>
        </w:rPr>
        <w:t>Отремонтирова</w:t>
      </w:r>
      <w:r>
        <w:rPr>
          <w:rFonts w:ascii="Arial" w:hAnsi="Arial" w:cs="Arial"/>
          <w:sz w:val="28"/>
          <w:szCs w:val="28"/>
        </w:rPr>
        <w:t>но</w:t>
      </w:r>
      <w:r w:rsidRPr="00891CCC">
        <w:rPr>
          <w:rFonts w:ascii="Arial" w:hAnsi="Arial" w:cs="Arial"/>
          <w:sz w:val="28"/>
          <w:szCs w:val="28"/>
        </w:rPr>
        <w:t xml:space="preserve"> 47  подъездов</w:t>
      </w:r>
      <w:r>
        <w:rPr>
          <w:rFonts w:ascii="Arial" w:hAnsi="Arial" w:cs="Arial"/>
          <w:sz w:val="28"/>
          <w:szCs w:val="28"/>
        </w:rPr>
        <w:t>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2025 году по программе надежности электроснабжения отремонтировано 14,6 км эл. сетей.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 w:rsidRPr="00891CCC">
        <w:rPr>
          <w:rFonts w:ascii="Arial" w:hAnsi="Arial" w:cs="Arial"/>
          <w:sz w:val="28"/>
          <w:szCs w:val="28"/>
        </w:rPr>
        <w:t>В 2025 году модернизировали  котельную в Катюшках.</w:t>
      </w:r>
      <w:r>
        <w:rPr>
          <w:rFonts w:ascii="Arial" w:hAnsi="Arial" w:cs="Arial"/>
          <w:sz w:val="28"/>
          <w:szCs w:val="28"/>
        </w:rPr>
        <w:t xml:space="preserve"> Заменили 3,5 км труб, </w:t>
      </w:r>
      <w:r w:rsidRPr="00891CCC">
        <w:rPr>
          <w:rFonts w:ascii="Arial" w:hAnsi="Arial" w:cs="Arial"/>
          <w:sz w:val="28"/>
          <w:szCs w:val="28"/>
        </w:rPr>
        <w:t>сократили сроки отключения горячей воды с 14 до 8 дней.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СВО</w:t>
      </w:r>
    </w:p>
    <w:p w:rsidR="00891CCC" w:rsidRPr="00891CCC" w:rsidRDefault="00891CCC" w:rsidP="00891CC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Активно взаимодействовали с </w:t>
      </w:r>
      <w:r w:rsidRPr="00891CCC">
        <w:rPr>
          <w:rFonts w:ascii="Arial" w:hAnsi="Arial" w:cs="Arial"/>
          <w:sz w:val="28"/>
          <w:szCs w:val="28"/>
        </w:rPr>
        <w:t>Лобненск</w:t>
      </w:r>
      <w:r>
        <w:rPr>
          <w:rFonts w:ascii="Arial" w:hAnsi="Arial" w:cs="Arial"/>
          <w:sz w:val="28"/>
          <w:szCs w:val="28"/>
        </w:rPr>
        <w:t>ой</w:t>
      </w:r>
      <w:r w:rsidRPr="00891CCC">
        <w:rPr>
          <w:rFonts w:ascii="Arial" w:hAnsi="Arial" w:cs="Arial"/>
          <w:sz w:val="28"/>
          <w:szCs w:val="28"/>
        </w:rPr>
        <w:t xml:space="preserve"> Ассоциаци</w:t>
      </w:r>
      <w:r>
        <w:rPr>
          <w:rFonts w:ascii="Arial" w:hAnsi="Arial" w:cs="Arial"/>
          <w:sz w:val="28"/>
          <w:szCs w:val="28"/>
        </w:rPr>
        <w:t>ей</w:t>
      </w:r>
      <w:r w:rsidRPr="00891CCC">
        <w:rPr>
          <w:rFonts w:ascii="Arial" w:hAnsi="Arial" w:cs="Arial"/>
          <w:sz w:val="28"/>
          <w:szCs w:val="28"/>
        </w:rPr>
        <w:t xml:space="preserve"> ветеранов СВО</w:t>
      </w:r>
      <w:r>
        <w:rPr>
          <w:rFonts w:ascii="Arial" w:hAnsi="Arial" w:cs="Arial"/>
          <w:sz w:val="28"/>
          <w:szCs w:val="28"/>
        </w:rPr>
        <w:t xml:space="preserve">, которую возглавляет </w:t>
      </w:r>
      <w:r w:rsidRPr="00891CCC">
        <w:rPr>
          <w:rFonts w:ascii="Arial" w:hAnsi="Arial" w:cs="Arial"/>
          <w:sz w:val="28"/>
          <w:szCs w:val="28"/>
        </w:rPr>
        <w:t xml:space="preserve">Александр Бронников. Сегодня ассоциация насчитывает 42 члена. </w:t>
      </w:r>
      <w:r>
        <w:rPr>
          <w:rFonts w:ascii="Arial" w:hAnsi="Arial" w:cs="Arial"/>
          <w:sz w:val="28"/>
          <w:szCs w:val="28"/>
        </w:rPr>
        <w:t xml:space="preserve">Продолжил работу </w:t>
      </w:r>
      <w:r w:rsidRPr="00891CCC">
        <w:rPr>
          <w:rFonts w:ascii="Arial" w:hAnsi="Arial" w:cs="Arial"/>
          <w:sz w:val="28"/>
          <w:szCs w:val="28"/>
        </w:rPr>
        <w:t xml:space="preserve">Центр поддержки </w:t>
      </w:r>
      <w:r>
        <w:rPr>
          <w:rFonts w:ascii="Arial" w:hAnsi="Arial" w:cs="Arial"/>
          <w:sz w:val="28"/>
          <w:szCs w:val="28"/>
        </w:rPr>
        <w:t xml:space="preserve">участников СВО </w:t>
      </w:r>
      <w:r w:rsidRPr="00891CCC">
        <w:rPr>
          <w:rFonts w:ascii="Arial" w:hAnsi="Arial" w:cs="Arial"/>
          <w:sz w:val="28"/>
          <w:szCs w:val="28"/>
        </w:rPr>
        <w:t xml:space="preserve">на Мирной </w:t>
      </w:r>
      <w:bookmarkStart w:id="0" w:name="_GoBack"/>
      <w:bookmarkEnd w:id="0"/>
      <w:r w:rsidRPr="00891CCC">
        <w:rPr>
          <w:rFonts w:ascii="Arial" w:hAnsi="Arial" w:cs="Arial"/>
          <w:sz w:val="28"/>
          <w:szCs w:val="28"/>
        </w:rPr>
        <w:t xml:space="preserve">13. В 2025 году при  МФЦ  открыт филиал Госфонда Защитники Отечества. За 2025 год всем городом собрали более 60 тонн гуманитарной помощи. </w:t>
      </w:r>
      <w:r>
        <w:rPr>
          <w:rFonts w:ascii="Arial" w:hAnsi="Arial" w:cs="Arial"/>
          <w:sz w:val="28"/>
          <w:szCs w:val="28"/>
        </w:rPr>
        <w:t>Организована реабилитация участников СВО на базе Лобненской поликлиники.</w:t>
      </w:r>
      <w:r w:rsidRPr="00891CCC">
        <w:rPr>
          <w:rFonts w:ascii="Arial" w:hAnsi="Arial" w:cs="Arial"/>
          <w:sz w:val="28"/>
          <w:szCs w:val="28"/>
        </w:rPr>
        <w:t xml:space="preserve"> </w:t>
      </w:r>
    </w:p>
    <w:p w:rsidR="00431011" w:rsidRPr="00891CCC" w:rsidRDefault="00431011" w:rsidP="00891CCC">
      <w:pPr>
        <w:jc w:val="both"/>
        <w:rPr>
          <w:rFonts w:ascii="Arial" w:hAnsi="Arial" w:cs="Arial"/>
          <w:sz w:val="28"/>
          <w:szCs w:val="28"/>
        </w:rPr>
      </w:pPr>
    </w:p>
    <w:sectPr w:rsidR="00431011" w:rsidRPr="0089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CC"/>
    <w:rsid w:val="00431011"/>
    <w:rsid w:val="0043779A"/>
    <w:rsid w:val="00891CCC"/>
    <w:rsid w:val="009C625F"/>
    <w:rsid w:val="00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B7DC"/>
  <w15:chartTrackingRefBased/>
  <w15:docId w15:val="{D0C6497C-DEB6-4521-80A5-21A0AD26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1074</Words>
  <Characters>6125</Characters>
  <Application>Microsoft Office Word</Application>
  <DocSecurity>0</DocSecurity>
  <Lines>51</Lines>
  <Paragraphs>14</Paragraphs>
  <ScaleCrop>false</ScaleCrop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Коробкин Александр Николаевич</dc:creator>
  <cp:keywords/>
  <dc:description/>
  <cp:lastModifiedBy>Коробкин Александр Николаевич</cp:lastModifiedBy>
  <cp:revision>7</cp:revision>
  <dcterms:created xsi:type="dcterms:W3CDTF">2026-07-02T16:02:00Z</dcterms:created>
  <dcterms:modified xsi:type="dcterms:W3CDTF">2026-07-02T16:17:00Z</dcterms:modified>
</cp:coreProperties>
</file>