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832B59" w:rsidRDefault="00832B59" w:rsidP="00D0439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724590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724590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D0439C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D0439C" w:rsidRPr="00D0439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D0439C" w:rsidRPr="00D0439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FA37B8">
        <w:rPr>
          <w:rFonts w:ascii="Times New Roman" w:hAnsi="Times New Roman" w:cs="Times New Roman"/>
          <w:sz w:val="24"/>
          <w:szCs w:val="24"/>
        </w:rPr>
        <w:t>у</w:t>
      </w:r>
      <w:r w:rsidR="00FA37B8" w:rsidRPr="00FA37B8">
        <w:rPr>
          <w:rFonts w:ascii="Times New Roman" w:hAnsi="Times New Roman" w:cs="Times New Roman"/>
          <w:sz w:val="24"/>
          <w:szCs w:val="24"/>
        </w:rPr>
        <w:t>л. Горького</w:t>
      </w:r>
      <w:r w:rsidRPr="00FA37B8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832B59" w:rsidRP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FA37B8" w:rsidRPr="00FA37B8">
        <w:rPr>
          <w:rFonts w:ascii="Times New Roman" w:hAnsi="Times New Roman" w:cs="Times New Roman"/>
          <w:sz w:val="24"/>
          <w:szCs w:val="24"/>
        </w:rPr>
        <w:t>12513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FA37B8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FA37B8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FA37B8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FA37B8" w:rsidRPr="00D0439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FA37B8" w:rsidRPr="00D0439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FA37B8">
        <w:rPr>
          <w:rFonts w:ascii="Times New Roman" w:hAnsi="Times New Roman" w:cs="Times New Roman"/>
          <w:sz w:val="24"/>
          <w:szCs w:val="24"/>
        </w:rPr>
        <w:t>у</w:t>
      </w:r>
      <w:r w:rsidR="00FA37B8" w:rsidRPr="00FA37B8">
        <w:rPr>
          <w:rFonts w:ascii="Times New Roman" w:hAnsi="Times New Roman" w:cs="Times New Roman"/>
          <w:sz w:val="24"/>
          <w:szCs w:val="24"/>
        </w:rPr>
        <w:t>л. Горького</w:t>
      </w:r>
      <w:bookmarkStart w:id="0" w:name="_GoBack"/>
      <w:bookmarkEnd w:id="0"/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 xml:space="preserve">е лица </w:t>
      </w:r>
      <w:proofErr w:type="gramStart"/>
      <w:r w:rsidR="00724590">
        <w:rPr>
          <w:rFonts w:ascii="Times New Roman" w:hAnsi="Times New Roman" w:cs="Times New Roman"/>
          <w:sz w:val="24"/>
          <w:szCs w:val="24"/>
        </w:rPr>
        <w:t>могут</w:t>
      </w:r>
      <w:r w:rsidR="00EC1EE3">
        <w:rPr>
          <w:rFonts w:ascii="Times New Roman" w:hAnsi="Times New Roman" w:cs="Times New Roman"/>
          <w:sz w:val="24"/>
          <w:szCs w:val="24"/>
        </w:rPr>
        <w:t xml:space="preserve">  ознакомиться</w:t>
      </w:r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 с информацией 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 публичного 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91075F">
        <w:rPr>
          <w:rFonts w:ascii="Times New Roman" w:hAnsi="Times New Roman" w:cs="Times New Roman"/>
          <w:sz w:val="24"/>
          <w:szCs w:val="24"/>
        </w:rPr>
        <w:t>4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832B59"/>
    <w:rsid w:val="008F1C7B"/>
    <w:rsid w:val="0091075F"/>
    <w:rsid w:val="00A90317"/>
    <w:rsid w:val="00D0439C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2EC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7</cp:revision>
  <dcterms:created xsi:type="dcterms:W3CDTF">2026-06-26T11:52:00Z</dcterms:created>
  <dcterms:modified xsi:type="dcterms:W3CDTF">2026-08-20T08:51:00Z</dcterms:modified>
</cp:coreProperties>
</file>