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5EC" w:rsidRPr="00B325EC" w:rsidRDefault="00B325EC" w:rsidP="00B325EC">
      <w:pPr>
        <w:rPr>
          <w:b/>
          <w:color w:val="000000"/>
        </w:rPr>
      </w:pPr>
    </w:p>
    <w:p w:rsidR="00B325EC" w:rsidRPr="00B325EC" w:rsidRDefault="00B325EC" w:rsidP="00B325EC">
      <w:pPr>
        <w:rPr>
          <w:b/>
          <w:color w:val="000000"/>
        </w:rPr>
      </w:pPr>
    </w:p>
    <w:p w:rsidR="00B325EC" w:rsidRPr="00B325EC" w:rsidRDefault="00B325EC" w:rsidP="00B325EC">
      <w:pPr>
        <w:rPr>
          <w:b/>
          <w:color w:val="000000"/>
        </w:rPr>
      </w:pPr>
      <w:r w:rsidRPr="00B325EC">
        <w:rPr>
          <w:b/>
          <w:color w:val="000000"/>
        </w:rPr>
        <w:t xml:space="preserve">ТЕРРИТОРИАЛЬНАЯ  ИЗБИРАТЕЛЬНАЯ  КОМИССИЯ  </w:t>
      </w:r>
    </w:p>
    <w:p w:rsidR="00B325EC" w:rsidRPr="00B325EC" w:rsidRDefault="00B325EC" w:rsidP="00B325EC">
      <w:pPr>
        <w:rPr>
          <w:b/>
          <w:color w:val="000000"/>
        </w:rPr>
      </w:pPr>
      <w:r w:rsidRPr="00B325EC">
        <w:rPr>
          <w:b/>
          <w:color w:val="000000"/>
        </w:rPr>
        <w:t>ГОРОДА  ЛОБНЯ  МОСКОВСКОЙ  ОБЛАСТИ</w:t>
      </w:r>
    </w:p>
    <w:p w:rsidR="00AC5BC5" w:rsidRDefault="00B325EC" w:rsidP="00B325EC">
      <w:pPr>
        <w:rPr>
          <w:b/>
          <w:color w:val="000000"/>
          <w:spacing w:val="60"/>
        </w:rPr>
      </w:pPr>
      <w:r w:rsidRPr="00B325EC">
        <w:rPr>
          <w:b/>
          <w:color w:val="000000"/>
        </w:rPr>
        <w:t>__________________________________________________________________</w:t>
      </w:r>
      <w:r w:rsidR="00AC5BC5" w:rsidRPr="00921A07">
        <w:rPr>
          <w:color w:val="000000"/>
        </w:rPr>
        <w:br/>
      </w:r>
    </w:p>
    <w:p w:rsidR="00B325EC" w:rsidRPr="00B325EC" w:rsidRDefault="00B325EC" w:rsidP="00B325EC">
      <w:pPr>
        <w:keepNext/>
        <w:spacing w:line="360" w:lineRule="auto"/>
        <w:outlineLvl w:val="1"/>
        <w:rPr>
          <w:b/>
          <w:szCs w:val="20"/>
        </w:rPr>
      </w:pPr>
      <w:r w:rsidRPr="00B325EC">
        <w:rPr>
          <w:b/>
          <w:szCs w:val="20"/>
        </w:rPr>
        <w:t>РЕШЕНИЕ</w:t>
      </w:r>
    </w:p>
    <w:p w:rsidR="00B325EC" w:rsidRPr="00B325EC" w:rsidRDefault="00B325EC" w:rsidP="00B325EC">
      <w:pPr>
        <w:keepNext/>
        <w:outlineLvl w:val="2"/>
        <w:rPr>
          <w:b/>
          <w:sz w:val="24"/>
          <w:szCs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5388"/>
      </w:tblGrid>
      <w:tr w:rsidR="00B325EC" w:rsidRPr="00B325EC" w:rsidTr="00FD5C50">
        <w:tc>
          <w:tcPr>
            <w:tcW w:w="4785" w:type="dxa"/>
          </w:tcPr>
          <w:p w:rsidR="00B325EC" w:rsidRPr="00B325EC" w:rsidRDefault="00B325EC" w:rsidP="00B325EC">
            <w:pPr>
              <w:keepNext/>
              <w:jc w:val="left"/>
              <w:outlineLvl w:val="2"/>
              <w:rPr>
                <w:bCs/>
              </w:rPr>
            </w:pPr>
            <w:r w:rsidRPr="00B325EC">
              <w:rPr>
                <w:bCs/>
              </w:rPr>
              <w:t>«2</w:t>
            </w:r>
            <w:r>
              <w:rPr>
                <w:bCs/>
              </w:rPr>
              <w:t>5</w:t>
            </w:r>
            <w:r w:rsidRPr="00B325EC">
              <w:rPr>
                <w:bCs/>
              </w:rPr>
              <w:t xml:space="preserve">» </w:t>
            </w:r>
            <w:r>
              <w:rPr>
                <w:bCs/>
              </w:rPr>
              <w:t>июня</w:t>
            </w:r>
            <w:r w:rsidRPr="00B325EC">
              <w:rPr>
                <w:bCs/>
              </w:rPr>
              <w:t xml:space="preserve"> 2026 г.</w:t>
            </w:r>
          </w:p>
        </w:tc>
        <w:tc>
          <w:tcPr>
            <w:tcW w:w="5388" w:type="dxa"/>
          </w:tcPr>
          <w:p w:rsidR="00B325EC" w:rsidRPr="00B325EC" w:rsidRDefault="00B325EC" w:rsidP="00B325EC">
            <w:pPr>
              <w:keepNext/>
              <w:ind w:left="-567" w:firstLine="283"/>
              <w:outlineLvl w:val="2"/>
              <w:rPr>
                <w:bCs/>
              </w:rPr>
            </w:pPr>
            <w:r w:rsidRPr="00B325EC">
              <w:rPr>
                <w:bCs/>
              </w:rPr>
              <w:t xml:space="preserve">                                     №</w:t>
            </w:r>
            <w:r>
              <w:rPr>
                <w:bCs/>
              </w:rPr>
              <w:t xml:space="preserve"> 6</w:t>
            </w:r>
            <w:r w:rsidRPr="00B325EC">
              <w:rPr>
                <w:bCs/>
              </w:rPr>
              <w:t xml:space="preserve">/1  </w:t>
            </w:r>
          </w:p>
        </w:tc>
      </w:tr>
    </w:tbl>
    <w:p w:rsidR="00B325EC" w:rsidRPr="00B325EC" w:rsidRDefault="00B325EC" w:rsidP="00B325EC">
      <w:pPr>
        <w:shd w:val="clear" w:color="auto" w:fill="FFFFFF"/>
        <w:jc w:val="both"/>
        <w:rPr>
          <w:color w:val="34343C"/>
        </w:rPr>
      </w:pPr>
    </w:p>
    <w:p w:rsidR="00AC5BC5" w:rsidRPr="00ED68A4" w:rsidRDefault="00AC5BC5" w:rsidP="00AC5BC5">
      <w:pPr>
        <w:rPr>
          <w:b/>
          <w:color w:val="000000"/>
          <w:spacing w:val="60"/>
        </w:rPr>
      </w:pPr>
    </w:p>
    <w:p w:rsidR="008B6AE3" w:rsidRPr="008B6AE3" w:rsidRDefault="008B6AE3" w:rsidP="008B6AE3">
      <w:pPr>
        <w:rPr>
          <w:b/>
        </w:rPr>
      </w:pPr>
      <w:r w:rsidRPr="008B6AE3">
        <w:rPr>
          <w:b/>
        </w:rPr>
        <w:t>Об освобождении от обязанн</w:t>
      </w:r>
      <w:r w:rsidR="003615B0">
        <w:rPr>
          <w:b/>
        </w:rPr>
        <w:t xml:space="preserve">остей секретаря территориальной </w:t>
      </w:r>
      <w:r w:rsidRPr="008B6AE3">
        <w:rPr>
          <w:b/>
        </w:rPr>
        <w:t>избирательной</w:t>
      </w:r>
      <w:r w:rsidR="003615B0">
        <w:rPr>
          <w:b/>
        </w:rPr>
        <w:t xml:space="preserve"> </w:t>
      </w:r>
      <w:r w:rsidRPr="008B6AE3">
        <w:rPr>
          <w:b/>
        </w:rPr>
        <w:t xml:space="preserve">комиссии города </w:t>
      </w:r>
      <w:r>
        <w:rPr>
          <w:b/>
        </w:rPr>
        <w:t xml:space="preserve">Лобня </w:t>
      </w:r>
      <w:r w:rsidR="003615B0">
        <w:rPr>
          <w:b/>
        </w:rPr>
        <w:t xml:space="preserve"> </w:t>
      </w:r>
      <w:r w:rsidRPr="008B6AE3">
        <w:rPr>
          <w:b/>
        </w:rPr>
        <w:t>до истечения срока своих полномочий на основании поданного заявления</w:t>
      </w:r>
      <w:r w:rsidR="003615B0">
        <w:rPr>
          <w:b/>
        </w:rPr>
        <w:t xml:space="preserve"> </w:t>
      </w:r>
      <w:r w:rsidRPr="008B6AE3">
        <w:rPr>
          <w:b/>
        </w:rPr>
        <w:t xml:space="preserve">в письменной форме </w:t>
      </w:r>
      <w:r w:rsidR="00B62697">
        <w:rPr>
          <w:b/>
        </w:rPr>
        <w:br/>
      </w:r>
      <w:r w:rsidRPr="008B6AE3">
        <w:rPr>
          <w:b/>
        </w:rPr>
        <w:t>о сложении своих полномочий</w:t>
      </w:r>
    </w:p>
    <w:p w:rsidR="0004799C" w:rsidRPr="00AC5BC5" w:rsidRDefault="0004799C" w:rsidP="0004799C">
      <w:pPr>
        <w:rPr>
          <w:b/>
          <w:i/>
          <w:color w:val="000000"/>
        </w:rPr>
      </w:pPr>
    </w:p>
    <w:p w:rsidR="0004799C" w:rsidRPr="00FD241F" w:rsidRDefault="0004799C" w:rsidP="0004799C"/>
    <w:p w:rsidR="0004799C" w:rsidRPr="00B325EC" w:rsidRDefault="008B6AE3" w:rsidP="00B325EC">
      <w:pPr>
        <w:ind w:firstLine="709"/>
        <w:jc w:val="both"/>
      </w:pPr>
      <w:r w:rsidRPr="008B6AE3">
        <w:t>Рассмотрев личное заявление секретаря территориальной избирательной</w:t>
      </w:r>
      <w:r>
        <w:t xml:space="preserve"> </w:t>
      </w:r>
      <w:r w:rsidRPr="008B6AE3">
        <w:t xml:space="preserve">комиссии </w:t>
      </w:r>
      <w:r>
        <w:t xml:space="preserve">Кузьмина </w:t>
      </w:r>
      <w:r w:rsidRPr="008B6AE3">
        <w:t xml:space="preserve">Максима Сергеевича, руководствуясь </w:t>
      </w:r>
      <w:r w:rsidR="00F33BF8">
        <w:t>пунктом 13 с</w:t>
      </w:r>
      <w:r w:rsidRPr="008B6AE3">
        <w:t>татьи 2</w:t>
      </w:r>
      <w:r w:rsidR="00F33BF8">
        <w:t>8</w:t>
      </w:r>
      <w:r>
        <w:t xml:space="preserve"> </w:t>
      </w:r>
      <w:r w:rsidRPr="008B6AE3">
        <w:t xml:space="preserve">Федерального закона </w:t>
      </w:r>
      <w:r w:rsidR="006056CA" w:rsidRPr="00076368">
        <w:rPr>
          <w:color w:val="000000" w:themeColor="text1"/>
        </w:rPr>
        <w:t xml:space="preserve">от 12 июня 2002 г.  № 67-ФЗ </w:t>
      </w:r>
      <w:r w:rsidR="006056CA">
        <w:rPr>
          <w:color w:val="000000" w:themeColor="text1"/>
        </w:rPr>
        <w:br/>
      </w:r>
      <w:r w:rsidR="006056CA" w:rsidRPr="00076368">
        <w:rPr>
          <w:color w:val="000000" w:themeColor="text1"/>
        </w:rPr>
        <w:t xml:space="preserve">«Об основных гарантиях избирательных прав и права на участие </w:t>
      </w:r>
      <w:r w:rsidR="006056CA">
        <w:rPr>
          <w:color w:val="000000" w:themeColor="text1"/>
        </w:rPr>
        <w:br/>
      </w:r>
      <w:r w:rsidR="006056CA" w:rsidRPr="00076368">
        <w:rPr>
          <w:color w:val="000000" w:themeColor="text1"/>
        </w:rPr>
        <w:t xml:space="preserve">в референдуме граждан Российской Федерации», территориальная избирательная комиссия </w:t>
      </w:r>
      <w:r w:rsidR="00C14CD6">
        <w:rPr>
          <w:color w:val="000000" w:themeColor="text1"/>
        </w:rPr>
        <w:t xml:space="preserve">города Лобня </w:t>
      </w:r>
      <w:r w:rsidR="00B325EC">
        <w:t>Р</w:t>
      </w:r>
      <w:r w:rsidR="0004799C" w:rsidRPr="00ED68A4">
        <w:rPr>
          <w:szCs w:val="20"/>
        </w:rPr>
        <w:t>ЕШИЛА:</w:t>
      </w:r>
    </w:p>
    <w:p w:rsidR="0004799C" w:rsidRPr="00B325EC" w:rsidRDefault="0004799C" w:rsidP="0004799C">
      <w:pPr>
        <w:ind w:firstLine="709"/>
        <w:jc w:val="both"/>
        <w:rPr>
          <w:b/>
          <w:bCs/>
        </w:rPr>
      </w:pPr>
    </w:p>
    <w:p w:rsidR="008B6AE3" w:rsidRPr="008B6AE3" w:rsidRDefault="0004799C" w:rsidP="008B6AE3">
      <w:pPr>
        <w:ind w:firstLine="708"/>
        <w:jc w:val="both"/>
      </w:pPr>
      <w:r>
        <w:t xml:space="preserve">1. </w:t>
      </w:r>
      <w:r w:rsidR="008B6AE3" w:rsidRPr="008B6AE3">
        <w:t>Освободить</w:t>
      </w:r>
      <w:r w:rsidR="008B6AE3">
        <w:t xml:space="preserve"> Кузьмина Максима Сергеевича</w:t>
      </w:r>
      <w:r w:rsidR="008B6AE3" w:rsidRPr="008B6AE3">
        <w:t xml:space="preserve"> от обязанностей секретаря</w:t>
      </w:r>
      <w:r w:rsidR="008B6AE3">
        <w:t xml:space="preserve"> </w:t>
      </w:r>
      <w:r w:rsidR="008B6AE3" w:rsidRPr="008B6AE3">
        <w:t>территориальной избирательной</w:t>
      </w:r>
      <w:r w:rsidR="002A5569">
        <w:t xml:space="preserve"> комиссии города Лобня</w:t>
      </w:r>
      <w:r w:rsidR="008B6AE3" w:rsidRPr="008B6AE3">
        <w:t xml:space="preserve"> до истечения срока полномочий</w:t>
      </w:r>
      <w:r w:rsidR="000D5345">
        <w:t xml:space="preserve"> с 26.0</w:t>
      </w:r>
      <w:r w:rsidR="00345F6C">
        <w:t>6</w:t>
      </w:r>
      <w:r w:rsidR="000D5345">
        <w:t>.2026 г</w:t>
      </w:r>
      <w:r w:rsidR="008B6AE3" w:rsidRPr="008B6AE3">
        <w:t>.</w:t>
      </w:r>
    </w:p>
    <w:p w:rsidR="008B6AE3" w:rsidRPr="00CB3F09" w:rsidRDefault="008B6AE3" w:rsidP="00CB3F09">
      <w:pPr>
        <w:ind w:firstLine="709"/>
        <w:jc w:val="both"/>
        <w:rPr>
          <w:color w:val="000000" w:themeColor="text1"/>
        </w:rPr>
      </w:pPr>
      <w:r w:rsidRPr="008B6AE3">
        <w:t>2</w:t>
      </w:r>
      <w:r w:rsidR="000B6A8C">
        <w:t>.</w:t>
      </w:r>
      <w:r w:rsidRPr="008B6AE3">
        <w:t xml:space="preserve"> Опубликовать</w:t>
      </w:r>
      <w:r>
        <w:t xml:space="preserve"> </w:t>
      </w:r>
      <w:r w:rsidRPr="008B6AE3">
        <w:t>настоящее решение в сетевом издании «Вестник</w:t>
      </w:r>
      <w:r>
        <w:t xml:space="preserve"> </w:t>
      </w:r>
      <w:r w:rsidRPr="008B6AE3">
        <w:t>Избирательн</w:t>
      </w:r>
      <w:r w:rsidR="00CB3F09">
        <w:t>ой комиссии Московской области»,</w:t>
      </w:r>
      <w:r w:rsidR="00CB3F09">
        <w:rPr>
          <w:color w:val="000000" w:themeColor="text1"/>
        </w:rPr>
        <w:t xml:space="preserve"> </w:t>
      </w:r>
      <w:r w:rsidR="00CB3F09" w:rsidRPr="00076368">
        <w:rPr>
          <w:color w:val="000000" w:themeColor="text1"/>
        </w:rPr>
        <w:t xml:space="preserve">разместить в сетевом издании «Официальный сайт городского округа Лобня – </w:t>
      </w:r>
      <w:hyperlink r:id="rId6" w:history="1">
        <w:r w:rsidR="00CB3F09" w:rsidRPr="00076368">
          <w:rPr>
            <w:rStyle w:val="ac"/>
            <w:color w:val="000000" w:themeColor="text1"/>
            <w:lang w:val="en-US"/>
          </w:rPr>
          <w:t>www</w:t>
        </w:r>
        <w:r w:rsidR="00CB3F09" w:rsidRPr="00076368">
          <w:rPr>
            <w:rStyle w:val="ac"/>
            <w:color w:val="000000" w:themeColor="text1"/>
          </w:rPr>
          <w:t>.лобня.рф»</w:t>
        </w:r>
      </w:hyperlink>
      <w:r w:rsidR="00CB3F09" w:rsidRPr="00076368">
        <w:rPr>
          <w:color w:val="000000" w:themeColor="text1"/>
        </w:rPr>
        <w:t xml:space="preserve"> </w:t>
      </w:r>
      <w:r w:rsidR="00CB3F09" w:rsidRPr="00076368">
        <w:rPr>
          <w:color w:val="000000" w:themeColor="text1"/>
        </w:rPr>
        <w:br/>
        <w:t>в информационно-телекоммуникационной сети «Интернет».</w:t>
      </w:r>
    </w:p>
    <w:p w:rsidR="0004799C" w:rsidRPr="008B6AE3" w:rsidRDefault="008B6AE3" w:rsidP="008B6AE3">
      <w:pPr>
        <w:ind w:firstLine="708"/>
        <w:jc w:val="both"/>
      </w:pPr>
      <w:r w:rsidRPr="008B6AE3">
        <w:t>3</w:t>
      </w:r>
      <w:r w:rsidR="000B6A8C">
        <w:t>.</w:t>
      </w:r>
      <w:r w:rsidRPr="008B6AE3">
        <w:t xml:space="preserve"> Контроль за выполнением настоящего решения возложить </w:t>
      </w:r>
      <w:r w:rsidR="00CB3F09">
        <w:br/>
      </w:r>
      <w:r w:rsidRPr="008B6AE3">
        <w:t>на</w:t>
      </w:r>
      <w:r>
        <w:t xml:space="preserve"> </w:t>
      </w:r>
      <w:r w:rsidRPr="008B6AE3">
        <w:t>председателя территориальной изби</w:t>
      </w:r>
      <w:r>
        <w:t>рательной комиссии города Лобня Хортову М.Г.</w:t>
      </w:r>
    </w:p>
    <w:p w:rsidR="0004799C" w:rsidRDefault="0004799C" w:rsidP="0004799C">
      <w:pPr>
        <w:jc w:val="both"/>
        <w:rPr>
          <w:b/>
          <w:sz w:val="22"/>
          <w:szCs w:val="24"/>
        </w:rPr>
      </w:pPr>
    </w:p>
    <w:p w:rsidR="0004799C" w:rsidRDefault="0004799C" w:rsidP="0004799C">
      <w:pPr>
        <w:jc w:val="both"/>
        <w:rPr>
          <w:b/>
          <w:szCs w:val="24"/>
        </w:rPr>
      </w:pPr>
    </w:p>
    <w:p w:rsidR="00882750" w:rsidRPr="00590C16" w:rsidRDefault="00882750" w:rsidP="00882750">
      <w:pPr>
        <w:ind w:hanging="142"/>
        <w:jc w:val="both"/>
        <w:rPr>
          <w:noProof/>
          <w:color w:val="000000"/>
        </w:rPr>
      </w:pPr>
      <w:bookmarkStart w:id="0" w:name="_GoBack"/>
      <w:r w:rsidRPr="00590C16">
        <w:rPr>
          <w:noProof/>
          <w:color w:val="000000"/>
        </w:rPr>
        <w:t>Председатель территориальной</w:t>
      </w:r>
    </w:p>
    <w:p w:rsidR="00882750" w:rsidRPr="00590C16" w:rsidRDefault="00882750" w:rsidP="00882750">
      <w:pPr>
        <w:autoSpaceDE w:val="0"/>
        <w:autoSpaceDN w:val="0"/>
        <w:adjustRightInd w:val="0"/>
        <w:ind w:hanging="142"/>
        <w:jc w:val="both"/>
      </w:pPr>
      <w:r w:rsidRPr="00590C16">
        <w:rPr>
          <w:noProof/>
          <w:color w:val="000000"/>
        </w:rPr>
        <w:t>избирательной комиссии</w:t>
      </w:r>
      <w:r w:rsidRPr="00590C16">
        <w:t xml:space="preserve"> </w:t>
      </w:r>
      <w:r w:rsidRPr="00590C16">
        <w:tab/>
        <w:t xml:space="preserve">       _______________      </w:t>
      </w:r>
      <w:r>
        <w:t xml:space="preserve">    </w:t>
      </w:r>
      <w:r>
        <w:rPr>
          <w:u w:val="single"/>
        </w:rPr>
        <w:t>М.Г.</w:t>
      </w:r>
      <w:r w:rsidR="00A15552">
        <w:rPr>
          <w:u w:val="single"/>
        </w:rPr>
        <w:t xml:space="preserve"> </w:t>
      </w:r>
      <w:r>
        <w:rPr>
          <w:u w:val="single"/>
        </w:rPr>
        <w:t>Хортова</w:t>
      </w:r>
    </w:p>
    <w:p w:rsidR="00882750" w:rsidRPr="00590C16" w:rsidRDefault="00882750" w:rsidP="00882750">
      <w:pPr>
        <w:widowControl w:val="0"/>
        <w:autoSpaceDE w:val="0"/>
        <w:autoSpaceDN w:val="0"/>
        <w:adjustRightInd w:val="0"/>
        <w:ind w:hanging="142"/>
        <w:jc w:val="left"/>
        <w:rPr>
          <w:i/>
          <w:sz w:val="20"/>
          <w:szCs w:val="20"/>
        </w:rPr>
      </w:pPr>
      <w:r w:rsidRPr="00590C16">
        <w:rPr>
          <w:sz w:val="20"/>
          <w:szCs w:val="20"/>
        </w:rPr>
        <w:tab/>
      </w:r>
      <w:r w:rsidRPr="00590C16">
        <w:rPr>
          <w:sz w:val="20"/>
          <w:szCs w:val="20"/>
        </w:rPr>
        <w:tab/>
      </w:r>
      <w:r w:rsidRPr="00590C16">
        <w:rPr>
          <w:sz w:val="20"/>
          <w:szCs w:val="20"/>
        </w:rPr>
        <w:tab/>
      </w:r>
      <w:r w:rsidRPr="00590C16">
        <w:rPr>
          <w:sz w:val="20"/>
          <w:szCs w:val="20"/>
        </w:rPr>
        <w:tab/>
      </w:r>
      <w:r w:rsidRPr="00590C16">
        <w:rPr>
          <w:sz w:val="20"/>
          <w:szCs w:val="20"/>
        </w:rPr>
        <w:tab/>
        <w:t xml:space="preserve">                                     </w:t>
      </w:r>
      <w:r w:rsidRPr="00590C16">
        <w:rPr>
          <w:i/>
          <w:sz w:val="20"/>
          <w:szCs w:val="20"/>
        </w:rPr>
        <w:t>(подпись)</w:t>
      </w:r>
      <w:r w:rsidRPr="00590C16">
        <w:rPr>
          <w:i/>
          <w:sz w:val="20"/>
          <w:szCs w:val="20"/>
        </w:rPr>
        <w:tab/>
      </w:r>
      <w:r>
        <w:rPr>
          <w:i/>
          <w:sz w:val="20"/>
          <w:szCs w:val="20"/>
        </w:rPr>
        <w:t xml:space="preserve">                     </w:t>
      </w:r>
      <w:r w:rsidRPr="00590C16">
        <w:rPr>
          <w:i/>
          <w:sz w:val="20"/>
          <w:szCs w:val="20"/>
        </w:rPr>
        <w:t>(инициалы, фамилия)</w:t>
      </w:r>
    </w:p>
    <w:p w:rsidR="00882750" w:rsidRPr="00590C16" w:rsidRDefault="00882750" w:rsidP="00882750">
      <w:pPr>
        <w:ind w:hanging="142"/>
        <w:jc w:val="both"/>
        <w:rPr>
          <w:noProof/>
          <w:color w:val="000000"/>
        </w:rPr>
      </w:pPr>
      <w:r w:rsidRPr="00590C16">
        <w:rPr>
          <w:noProof/>
          <w:color w:val="000000"/>
        </w:rPr>
        <w:t xml:space="preserve">Секретарь территориальной </w:t>
      </w:r>
    </w:p>
    <w:p w:rsidR="00882750" w:rsidRPr="00590C16" w:rsidRDefault="00882750" w:rsidP="00882750">
      <w:pPr>
        <w:autoSpaceDE w:val="0"/>
        <w:autoSpaceDN w:val="0"/>
        <w:adjustRightInd w:val="0"/>
        <w:ind w:hanging="142"/>
        <w:jc w:val="both"/>
      </w:pPr>
      <w:r w:rsidRPr="00590C16">
        <w:rPr>
          <w:noProof/>
          <w:color w:val="000000"/>
        </w:rPr>
        <w:t>избирательной комиссии</w:t>
      </w:r>
      <w:r w:rsidRPr="00590C16">
        <w:t xml:space="preserve"> </w:t>
      </w:r>
      <w:r w:rsidRPr="00590C16">
        <w:tab/>
        <w:t xml:space="preserve">       _______________          </w:t>
      </w:r>
      <w:r w:rsidRPr="00AE3E09">
        <w:rPr>
          <w:u w:val="single"/>
        </w:rPr>
        <w:t>М.С.</w:t>
      </w:r>
      <w:r w:rsidR="00A15552">
        <w:rPr>
          <w:u w:val="single"/>
        </w:rPr>
        <w:t xml:space="preserve"> </w:t>
      </w:r>
      <w:r w:rsidRPr="00AE3E09">
        <w:rPr>
          <w:u w:val="single"/>
        </w:rPr>
        <w:t>Кузьмин</w:t>
      </w:r>
    </w:p>
    <w:p w:rsidR="00882750" w:rsidRPr="00590C16" w:rsidRDefault="00882750" w:rsidP="00882750">
      <w:pPr>
        <w:widowControl w:val="0"/>
        <w:autoSpaceDE w:val="0"/>
        <w:autoSpaceDN w:val="0"/>
        <w:adjustRightInd w:val="0"/>
        <w:ind w:hanging="142"/>
        <w:jc w:val="left"/>
        <w:rPr>
          <w:i/>
          <w:sz w:val="20"/>
          <w:szCs w:val="20"/>
        </w:rPr>
      </w:pPr>
      <w:r w:rsidRPr="00590C16">
        <w:rPr>
          <w:sz w:val="20"/>
          <w:szCs w:val="20"/>
        </w:rPr>
        <w:tab/>
      </w:r>
      <w:r w:rsidRPr="00590C16">
        <w:rPr>
          <w:sz w:val="20"/>
          <w:szCs w:val="20"/>
        </w:rPr>
        <w:tab/>
      </w:r>
      <w:r w:rsidRPr="00590C16">
        <w:rPr>
          <w:sz w:val="20"/>
          <w:szCs w:val="20"/>
        </w:rPr>
        <w:tab/>
      </w:r>
      <w:r w:rsidRPr="00590C16">
        <w:rPr>
          <w:sz w:val="20"/>
          <w:szCs w:val="20"/>
        </w:rPr>
        <w:tab/>
      </w:r>
      <w:r w:rsidRPr="00590C16">
        <w:rPr>
          <w:sz w:val="20"/>
          <w:szCs w:val="20"/>
        </w:rPr>
        <w:tab/>
        <w:t xml:space="preserve">                                     </w:t>
      </w:r>
      <w:r w:rsidRPr="00590C16">
        <w:rPr>
          <w:i/>
          <w:sz w:val="20"/>
          <w:szCs w:val="20"/>
        </w:rPr>
        <w:t>(подпись</w:t>
      </w:r>
      <w:r>
        <w:rPr>
          <w:i/>
          <w:sz w:val="20"/>
          <w:szCs w:val="20"/>
        </w:rPr>
        <w:t>)</w:t>
      </w:r>
      <w:r>
        <w:rPr>
          <w:i/>
          <w:sz w:val="20"/>
          <w:szCs w:val="20"/>
        </w:rPr>
        <w:tab/>
        <w:t xml:space="preserve">                     </w:t>
      </w:r>
      <w:r w:rsidRPr="00590C16">
        <w:rPr>
          <w:i/>
          <w:sz w:val="20"/>
          <w:szCs w:val="20"/>
        </w:rPr>
        <w:t>(инициалы, фамилия)</w:t>
      </w:r>
    </w:p>
    <w:bookmarkEnd w:id="0"/>
    <w:p w:rsidR="0040050A" w:rsidRPr="0004799C" w:rsidRDefault="007B18AA" w:rsidP="0004799C"/>
    <w:sectPr w:rsidR="0040050A" w:rsidRPr="0004799C" w:rsidSect="008E62D2">
      <w:footerReference w:type="even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18AA" w:rsidRDefault="007B18AA" w:rsidP="004541F2">
      <w:r>
        <w:separator/>
      </w:r>
    </w:p>
  </w:endnote>
  <w:endnote w:type="continuationSeparator" w:id="0">
    <w:p w:rsidR="007B18AA" w:rsidRDefault="007B18AA" w:rsidP="00454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258" w:rsidRDefault="00DE0258" w:rsidP="004F76E8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18AA" w:rsidRDefault="007B18AA" w:rsidP="004541F2">
      <w:r>
        <w:separator/>
      </w:r>
    </w:p>
  </w:footnote>
  <w:footnote w:type="continuationSeparator" w:id="0">
    <w:p w:rsidR="007B18AA" w:rsidRDefault="007B18AA" w:rsidP="004541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852"/>
    <w:rsid w:val="0004799C"/>
    <w:rsid w:val="000B6A8C"/>
    <w:rsid w:val="000C3852"/>
    <w:rsid w:val="000D5345"/>
    <w:rsid w:val="000F7980"/>
    <w:rsid w:val="001A31A8"/>
    <w:rsid w:val="001C1AE2"/>
    <w:rsid w:val="002A4182"/>
    <w:rsid w:val="002A5569"/>
    <w:rsid w:val="002C360A"/>
    <w:rsid w:val="00345F6C"/>
    <w:rsid w:val="003615B0"/>
    <w:rsid w:val="003C5BB2"/>
    <w:rsid w:val="004541F2"/>
    <w:rsid w:val="004B104C"/>
    <w:rsid w:val="004B3ECF"/>
    <w:rsid w:val="005A1D04"/>
    <w:rsid w:val="005D11AD"/>
    <w:rsid w:val="005D7B43"/>
    <w:rsid w:val="005F66E7"/>
    <w:rsid w:val="006056CA"/>
    <w:rsid w:val="00683451"/>
    <w:rsid w:val="006E5117"/>
    <w:rsid w:val="00706F8A"/>
    <w:rsid w:val="007A55F3"/>
    <w:rsid w:val="007B18AA"/>
    <w:rsid w:val="008060CD"/>
    <w:rsid w:val="00882750"/>
    <w:rsid w:val="008B6AE3"/>
    <w:rsid w:val="008E1EFF"/>
    <w:rsid w:val="008E62D2"/>
    <w:rsid w:val="00906C6F"/>
    <w:rsid w:val="009A4AB9"/>
    <w:rsid w:val="009C0FFF"/>
    <w:rsid w:val="00A15552"/>
    <w:rsid w:val="00A22C87"/>
    <w:rsid w:val="00AC5BC5"/>
    <w:rsid w:val="00B121B4"/>
    <w:rsid w:val="00B325EC"/>
    <w:rsid w:val="00B62697"/>
    <w:rsid w:val="00C14CD6"/>
    <w:rsid w:val="00CA6A61"/>
    <w:rsid w:val="00CB3F09"/>
    <w:rsid w:val="00DD58F2"/>
    <w:rsid w:val="00DE0258"/>
    <w:rsid w:val="00F33BF8"/>
    <w:rsid w:val="00F40124"/>
    <w:rsid w:val="00F73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59042"/>
  <w15:docId w15:val="{BD078AE9-8233-4596-B771-7DA4BEA9B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385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060CD"/>
    <w:pPr>
      <w:keepNext/>
      <w:outlineLvl w:val="0"/>
    </w:pPr>
    <w:rPr>
      <w:rFonts w:ascii="Arial" w:hAnsi="Arial" w:cs="Arial"/>
      <w:b/>
      <w:bCs/>
      <w:i/>
      <w:iCs/>
      <w:sz w:val="32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25E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25E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1">
    <w:name w:val="Body Text 3"/>
    <w:basedOn w:val="a"/>
    <w:link w:val="32"/>
    <w:uiPriority w:val="99"/>
    <w:semiHidden/>
    <w:unhideWhenUsed/>
    <w:rsid w:val="000C385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0C385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1">
    <w:name w:val="Основной текст 21"/>
    <w:basedOn w:val="a"/>
    <w:rsid w:val="000C3852"/>
    <w:pPr>
      <w:jc w:val="left"/>
    </w:pPr>
    <w:rPr>
      <w:sz w:val="32"/>
      <w:szCs w:val="20"/>
    </w:rPr>
  </w:style>
  <w:style w:type="paragraph" w:styleId="a3">
    <w:name w:val="Body Text"/>
    <w:basedOn w:val="a"/>
    <w:link w:val="a4"/>
    <w:uiPriority w:val="99"/>
    <w:semiHidden/>
    <w:unhideWhenUsed/>
    <w:rsid w:val="00706F8A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706F8A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Текст Знак"/>
    <w:basedOn w:val="a0"/>
    <w:link w:val="a6"/>
    <w:uiPriority w:val="99"/>
    <w:rsid w:val="00706F8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6">
    <w:name w:val="Plain Text"/>
    <w:basedOn w:val="a"/>
    <w:link w:val="a5"/>
    <w:uiPriority w:val="99"/>
    <w:unhideWhenUsed/>
    <w:rsid w:val="00706F8A"/>
    <w:pPr>
      <w:jc w:val="left"/>
    </w:pPr>
    <w:rPr>
      <w:rFonts w:ascii="Courier New" w:hAnsi="Courier New"/>
      <w:sz w:val="20"/>
      <w:szCs w:val="20"/>
    </w:rPr>
  </w:style>
  <w:style w:type="character" w:customStyle="1" w:styleId="11">
    <w:name w:val="Текст Знак1"/>
    <w:basedOn w:val="a0"/>
    <w:uiPriority w:val="99"/>
    <w:semiHidden/>
    <w:rsid w:val="00706F8A"/>
    <w:rPr>
      <w:rFonts w:ascii="Consolas" w:eastAsia="Times New Roman" w:hAnsi="Consolas" w:cs="Consolas"/>
      <w:sz w:val="21"/>
      <w:szCs w:val="21"/>
      <w:lang w:eastAsia="ru-RU"/>
    </w:rPr>
  </w:style>
  <w:style w:type="paragraph" w:styleId="a7">
    <w:name w:val="footer"/>
    <w:basedOn w:val="a"/>
    <w:link w:val="a8"/>
    <w:uiPriority w:val="99"/>
    <w:unhideWhenUsed/>
    <w:rsid w:val="00DE025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E025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060CD"/>
    <w:rPr>
      <w:rFonts w:ascii="Arial" w:eastAsia="Times New Roman" w:hAnsi="Arial" w:cs="Arial"/>
      <w:b/>
      <w:bCs/>
      <w:i/>
      <w:iCs/>
      <w:sz w:val="32"/>
      <w:szCs w:val="20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4541F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4541F2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b">
    <w:name w:val="Table Grid"/>
    <w:basedOn w:val="a1"/>
    <w:uiPriority w:val="59"/>
    <w:rsid w:val="00AC5B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B325E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325E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styleId="ac">
    <w:name w:val="Hyperlink"/>
    <w:uiPriority w:val="99"/>
    <w:semiHidden/>
    <w:rsid w:val="00CB3F0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0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&#1083;&#1086;&#1073;&#1085;&#1103;.&#1088;&#1092;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Yakshina</dc:creator>
  <cp:lastModifiedBy>Родыгина Юлия Андреевна</cp:lastModifiedBy>
  <cp:revision>5</cp:revision>
  <dcterms:created xsi:type="dcterms:W3CDTF">2026-06-24T15:40:00Z</dcterms:created>
  <dcterms:modified xsi:type="dcterms:W3CDTF">2026-06-25T09:37:00Z</dcterms:modified>
</cp:coreProperties>
</file>