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F442EB" w14:textId="77777777" w:rsidR="007F081E" w:rsidRPr="007F081E" w:rsidRDefault="007F081E" w:rsidP="007F081E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  <w:r w:rsidRPr="007F081E">
        <w:rPr>
          <w:rFonts w:ascii="Arial" w:hAnsi="Arial" w:cs="Arial"/>
          <w:noProof/>
          <w:color w:val="000000"/>
          <w:sz w:val="24"/>
          <w:szCs w:val="24"/>
        </w:rPr>
        <w:drawing>
          <wp:inline distT="0" distB="0" distL="0" distR="0" wp14:anchorId="352FCE0C" wp14:editId="060068F2">
            <wp:extent cx="739140" cy="929640"/>
            <wp:effectExtent l="0" t="0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B7E0BA" w14:textId="77777777" w:rsidR="007F081E" w:rsidRPr="007F081E" w:rsidRDefault="007F081E" w:rsidP="007F081E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7F081E">
        <w:rPr>
          <w:rFonts w:ascii="Arial" w:hAnsi="Arial" w:cs="Arial"/>
          <w:b/>
          <w:bCs/>
          <w:color w:val="000000"/>
          <w:sz w:val="24"/>
          <w:szCs w:val="24"/>
        </w:rPr>
        <w:t>РОССИЙСКАЯ ФЕДЕРАЦИЯ</w:t>
      </w:r>
    </w:p>
    <w:p w14:paraId="4435119E" w14:textId="77777777" w:rsidR="007F081E" w:rsidRPr="007F081E" w:rsidRDefault="007F081E" w:rsidP="007F081E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7F081E">
        <w:rPr>
          <w:rFonts w:ascii="Arial" w:hAnsi="Arial" w:cs="Arial"/>
          <w:b/>
          <w:bCs/>
          <w:color w:val="000000"/>
          <w:sz w:val="24"/>
          <w:szCs w:val="24"/>
        </w:rPr>
        <w:t>МОСКОВСКАЯ ОБЛАСТЬ</w:t>
      </w:r>
    </w:p>
    <w:p w14:paraId="42F1B044" w14:textId="485C7B15" w:rsidR="007F081E" w:rsidRDefault="007F081E" w:rsidP="007F081E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7F081E">
        <w:rPr>
          <w:rFonts w:ascii="Arial" w:hAnsi="Arial" w:cs="Arial"/>
          <w:b/>
          <w:bCs/>
          <w:color w:val="000000"/>
          <w:sz w:val="24"/>
          <w:szCs w:val="24"/>
        </w:rPr>
        <w:t>СОВЕТ ДЕПУТАТОВ ГОРОДСКОГО ОКРУГА ЛОБНЯ</w:t>
      </w:r>
    </w:p>
    <w:p w14:paraId="1EEAC313" w14:textId="77777777" w:rsidR="00196465" w:rsidRPr="007F081E" w:rsidRDefault="00196465" w:rsidP="007F081E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D9B2D91" w14:textId="77777777" w:rsidR="007F081E" w:rsidRPr="007F081E" w:rsidRDefault="007F081E" w:rsidP="007F08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F081E">
        <w:rPr>
          <w:rFonts w:ascii="Arial" w:hAnsi="Arial" w:cs="Arial"/>
          <w:b/>
          <w:sz w:val="24"/>
          <w:szCs w:val="24"/>
        </w:rPr>
        <w:t>ПОЛОЖЕНИЕ</w:t>
      </w:r>
    </w:p>
    <w:p w14:paraId="42DF7BA7" w14:textId="22700DE4" w:rsidR="00EC42C4" w:rsidRPr="007F081E" w:rsidRDefault="005E39F8" w:rsidP="00075DB0">
      <w:pPr>
        <w:pStyle w:val="ConsPlusNormal"/>
        <w:contextualSpacing/>
        <w:jc w:val="center"/>
        <w:rPr>
          <w:rFonts w:ascii="Arial" w:hAnsi="Arial" w:cs="Arial"/>
          <w:b/>
          <w:color w:val="000000" w:themeColor="text1"/>
        </w:rPr>
      </w:pPr>
      <w:r w:rsidRPr="007F081E">
        <w:rPr>
          <w:rFonts w:ascii="Arial" w:hAnsi="Arial" w:cs="Arial"/>
          <w:b/>
          <w:color w:val="000000" w:themeColor="text1"/>
        </w:rPr>
        <w:t xml:space="preserve">о </w:t>
      </w:r>
      <w:r w:rsidR="00EC42C4" w:rsidRPr="007F081E">
        <w:rPr>
          <w:rFonts w:ascii="Arial" w:hAnsi="Arial" w:cs="Arial"/>
          <w:b/>
          <w:bCs/>
          <w:color w:val="000000" w:themeColor="text1"/>
        </w:rPr>
        <w:t xml:space="preserve">муниципальном контроле в сфере благоустройства </w:t>
      </w:r>
      <w:r w:rsidR="00EC42C4" w:rsidRPr="007F081E">
        <w:rPr>
          <w:rFonts w:ascii="Arial" w:hAnsi="Arial" w:cs="Arial"/>
          <w:b/>
          <w:color w:val="000000" w:themeColor="text1"/>
        </w:rPr>
        <w:t xml:space="preserve">на территории </w:t>
      </w:r>
      <w:r w:rsidR="00D059F3" w:rsidRPr="007F081E">
        <w:rPr>
          <w:rFonts w:ascii="Arial" w:hAnsi="Arial" w:cs="Arial"/>
          <w:b/>
          <w:color w:val="000000" w:themeColor="text1"/>
        </w:rPr>
        <w:t xml:space="preserve">городского округа </w:t>
      </w:r>
      <w:r w:rsidR="00D40EC0" w:rsidRPr="007F081E">
        <w:rPr>
          <w:rFonts w:ascii="Arial" w:hAnsi="Arial" w:cs="Arial"/>
          <w:b/>
          <w:color w:val="000000" w:themeColor="text1"/>
        </w:rPr>
        <w:t>Лобня</w:t>
      </w:r>
      <w:r w:rsidR="00075DB0" w:rsidRPr="007F081E">
        <w:rPr>
          <w:rFonts w:ascii="Arial" w:hAnsi="Arial" w:cs="Arial"/>
          <w:b/>
          <w:color w:val="000000" w:themeColor="text1"/>
        </w:rPr>
        <w:t xml:space="preserve"> </w:t>
      </w:r>
      <w:r w:rsidR="00EC42C4" w:rsidRPr="007F081E">
        <w:rPr>
          <w:rFonts w:ascii="Arial" w:hAnsi="Arial" w:cs="Arial"/>
          <w:b/>
          <w:color w:val="000000" w:themeColor="text1"/>
        </w:rPr>
        <w:t>Московской области</w:t>
      </w:r>
    </w:p>
    <w:p w14:paraId="1297A072" w14:textId="77777777" w:rsidR="00EC42C4" w:rsidRPr="007F081E" w:rsidRDefault="00EC42C4" w:rsidP="00196465">
      <w:pPr>
        <w:pStyle w:val="ConsPlusNormal"/>
        <w:contextualSpacing/>
        <w:jc w:val="center"/>
        <w:rPr>
          <w:rFonts w:ascii="Arial" w:hAnsi="Arial" w:cs="Arial"/>
          <w:b/>
          <w:color w:val="000000" w:themeColor="text1"/>
        </w:rPr>
      </w:pPr>
    </w:p>
    <w:p w14:paraId="5DF2E2AB" w14:textId="77777777" w:rsidR="005E39F8" w:rsidRPr="007F081E" w:rsidRDefault="005E39F8" w:rsidP="00196465">
      <w:pPr>
        <w:pStyle w:val="ConsPlusTitle"/>
        <w:contextualSpacing/>
        <w:jc w:val="center"/>
        <w:outlineLvl w:val="1"/>
        <w:rPr>
          <w:color w:val="000000" w:themeColor="text1"/>
        </w:rPr>
      </w:pPr>
      <w:r w:rsidRPr="007F081E">
        <w:rPr>
          <w:color w:val="000000" w:themeColor="text1"/>
        </w:rPr>
        <w:t>I. Общие положения</w:t>
      </w:r>
    </w:p>
    <w:p w14:paraId="64C566F6" w14:textId="20ECFA80" w:rsidR="009970A3" w:rsidRPr="007F081E" w:rsidRDefault="005E39F8" w:rsidP="00196465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>Настоящее Положение</w:t>
      </w:r>
      <w:r w:rsidR="007C5512" w:rsidRPr="007F081E">
        <w:rPr>
          <w:rFonts w:ascii="Arial" w:hAnsi="Arial" w:cs="Arial"/>
          <w:color w:val="000000" w:themeColor="text1"/>
        </w:rPr>
        <w:t xml:space="preserve">, разработанное </w:t>
      </w:r>
      <w:r w:rsidRPr="007F081E">
        <w:rPr>
          <w:rFonts w:ascii="Arial" w:hAnsi="Arial" w:cs="Arial"/>
          <w:color w:val="000000" w:themeColor="text1"/>
        </w:rPr>
        <w:t xml:space="preserve"> </w:t>
      </w:r>
      <w:r w:rsidR="007C5512" w:rsidRPr="007F081E">
        <w:rPr>
          <w:rFonts w:ascii="Arial" w:hAnsi="Arial" w:cs="Arial"/>
          <w:color w:val="000000" w:themeColor="text1"/>
        </w:rPr>
        <w:t xml:space="preserve">в соответствии с Федеральным </w:t>
      </w:r>
      <w:hyperlink r:id="rId9" w:history="1">
        <w:r w:rsidR="007C5512" w:rsidRPr="007F081E">
          <w:rPr>
            <w:rStyle w:val="a9"/>
            <w:rFonts w:ascii="Arial" w:hAnsi="Arial" w:cs="Arial"/>
            <w:color w:val="000000" w:themeColor="text1"/>
            <w:u w:val="none"/>
          </w:rPr>
          <w:t>законом</w:t>
        </w:r>
      </w:hyperlink>
      <w:r w:rsidR="007E3D98" w:rsidRPr="007F081E">
        <w:rPr>
          <w:rStyle w:val="a9"/>
          <w:rFonts w:ascii="Arial" w:hAnsi="Arial" w:cs="Arial"/>
          <w:color w:val="000000" w:themeColor="text1"/>
          <w:u w:val="none"/>
        </w:rPr>
        <w:t xml:space="preserve"> от 31.07.2020 № 248-ФЗ</w:t>
      </w:r>
      <w:r w:rsidR="007C5512" w:rsidRPr="007F081E">
        <w:rPr>
          <w:rFonts w:ascii="Arial" w:hAnsi="Arial" w:cs="Arial"/>
          <w:color w:val="000000" w:themeColor="text1"/>
        </w:rPr>
        <w:t xml:space="preserve"> «О государственном контроле (надзоре) и муниципальном контроле в Российской Федерации»</w:t>
      </w:r>
      <w:r w:rsidR="00935C67" w:rsidRPr="007F081E">
        <w:rPr>
          <w:rFonts w:ascii="Arial" w:hAnsi="Arial" w:cs="Arial"/>
          <w:color w:val="000000" w:themeColor="text1"/>
        </w:rPr>
        <w:t>,</w:t>
      </w:r>
      <w:r w:rsidR="007C5512" w:rsidRPr="007F081E">
        <w:rPr>
          <w:rFonts w:ascii="Arial" w:hAnsi="Arial" w:cs="Arial"/>
          <w:color w:val="000000" w:themeColor="text1"/>
        </w:rPr>
        <w:t xml:space="preserve"> Федеральным </w:t>
      </w:r>
      <w:hyperlink r:id="rId10" w:history="1">
        <w:r w:rsidR="007C5512" w:rsidRPr="007F081E">
          <w:rPr>
            <w:rStyle w:val="a9"/>
            <w:rFonts w:ascii="Arial" w:hAnsi="Arial" w:cs="Arial"/>
            <w:color w:val="000000" w:themeColor="text1"/>
            <w:u w:val="none"/>
          </w:rPr>
          <w:t>законом</w:t>
        </w:r>
      </w:hyperlink>
      <w:r w:rsidR="007C5512" w:rsidRPr="007F081E">
        <w:rPr>
          <w:rFonts w:ascii="Arial" w:hAnsi="Arial" w:cs="Arial"/>
          <w:color w:val="000000" w:themeColor="text1"/>
        </w:rPr>
        <w:t xml:space="preserve"> «Об общих принципах организации местного самоуправления в Российской Федерации»</w:t>
      </w:r>
      <w:r w:rsidR="00496AFC" w:rsidRPr="007F081E">
        <w:rPr>
          <w:rFonts w:ascii="Arial" w:hAnsi="Arial" w:cs="Arial"/>
          <w:color w:val="000000" w:themeColor="text1"/>
        </w:rPr>
        <w:t>,</w:t>
      </w:r>
      <w:r w:rsidR="00D85652" w:rsidRPr="007F081E">
        <w:rPr>
          <w:rFonts w:ascii="Arial" w:hAnsi="Arial" w:cs="Arial"/>
          <w:color w:val="000000" w:themeColor="text1"/>
        </w:rPr>
        <w:t xml:space="preserve"> </w:t>
      </w:r>
      <w:hyperlink r:id="rId11" w:history="1">
        <w:r w:rsidR="008D67B0" w:rsidRPr="007F081E">
          <w:rPr>
            <w:rStyle w:val="a9"/>
            <w:rFonts w:ascii="Arial" w:hAnsi="Arial" w:cs="Arial"/>
            <w:color w:val="000000" w:themeColor="text1"/>
            <w:u w:val="none"/>
          </w:rPr>
          <w:t>Законом</w:t>
        </w:r>
      </w:hyperlink>
      <w:r w:rsidR="008D67B0" w:rsidRPr="007F081E">
        <w:rPr>
          <w:rFonts w:ascii="Arial" w:hAnsi="Arial" w:cs="Arial"/>
          <w:color w:val="000000" w:themeColor="text1"/>
        </w:rPr>
        <w:t xml:space="preserve"> Московской области </w:t>
      </w:r>
      <w:r w:rsidR="007E3D98" w:rsidRPr="007F081E">
        <w:rPr>
          <w:rFonts w:ascii="Arial" w:hAnsi="Arial" w:cs="Arial"/>
          <w:color w:val="000000" w:themeColor="text1"/>
        </w:rPr>
        <w:t xml:space="preserve">от 24.07.2014 </w:t>
      </w:r>
      <w:r w:rsidR="008D67B0" w:rsidRPr="007F081E">
        <w:rPr>
          <w:rFonts w:ascii="Arial" w:hAnsi="Arial" w:cs="Arial"/>
          <w:color w:val="000000" w:themeColor="text1"/>
        </w:rPr>
        <w:t xml:space="preserve">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 (далее - </w:t>
      </w:r>
      <w:hyperlink r:id="rId12" w:history="1">
        <w:r w:rsidR="008D67B0" w:rsidRPr="007F081E">
          <w:rPr>
            <w:rStyle w:val="a9"/>
            <w:rFonts w:ascii="Arial" w:hAnsi="Arial" w:cs="Arial"/>
            <w:color w:val="000000" w:themeColor="text1"/>
            <w:u w:val="none"/>
          </w:rPr>
          <w:t>Закон</w:t>
        </w:r>
      </w:hyperlink>
      <w:r w:rsidR="008D67B0" w:rsidRPr="007F081E">
        <w:rPr>
          <w:rFonts w:ascii="Arial" w:hAnsi="Arial" w:cs="Arial"/>
          <w:color w:val="000000" w:themeColor="text1"/>
        </w:rPr>
        <w:t xml:space="preserve"> Московской области № 106/2014-ОЗ) </w:t>
      </w:r>
      <w:r w:rsidRPr="007F081E">
        <w:rPr>
          <w:rFonts w:ascii="Arial" w:hAnsi="Arial" w:cs="Arial"/>
          <w:color w:val="000000" w:themeColor="text1"/>
        </w:rPr>
        <w:t xml:space="preserve">устанавливает порядок организации и осуществления </w:t>
      </w:r>
      <w:r w:rsidR="00EC42C4" w:rsidRPr="007F081E">
        <w:rPr>
          <w:rFonts w:ascii="Arial" w:hAnsi="Arial" w:cs="Arial"/>
          <w:bCs/>
          <w:color w:val="000000" w:themeColor="text1"/>
        </w:rPr>
        <w:t xml:space="preserve">муниципального контроля в сфере благоустройства </w:t>
      </w:r>
      <w:r w:rsidR="00EC42C4" w:rsidRPr="007F081E">
        <w:rPr>
          <w:rFonts w:ascii="Arial" w:hAnsi="Arial" w:cs="Arial"/>
          <w:color w:val="000000" w:themeColor="text1"/>
        </w:rPr>
        <w:t xml:space="preserve">на территории </w:t>
      </w:r>
      <w:r w:rsidR="00D059F3" w:rsidRPr="007F081E">
        <w:rPr>
          <w:rFonts w:ascii="Arial" w:hAnsi="Arial" w:cs="Arial"/>
          <w:color w:val="000000" w:themeColor="text1"/>
        </w:rPr>
        <w:t xml:space="preserve">городского округа </w:t>
      </w:r>
      <w:r w:rsidR="00D40EC0" w:rsidRPr="007F081E">
        <w:rPr>
          <w:rFonts w:ascii="Arial" w:hAnsi="Arial" w:cs="Arial"/>
          <w:color w:val="000000" w:themeColor="text1"/>
        </w:rPr>
        <w:t>Лобня</w:t>
      </w:r>
      <w:r w:rsidR="00075DB0" w:rsidRPr="007F081E">
        <w:rPr>
          <w:rFonts w:ascii="Arial" w:hAnsi="Arial" w:cs="Arial"/>
          <w:color w:val="000000" w:themeColor="text1"/>
        </w:rPr>
        <w:t xml:space="preserve"> </w:t>
      </w:r>
      <w:r w:rsidR="00EC42C4" w:rsidRPr="007F081E">
        <w:rPr>
          <w:rFonts w:ascii="Arial" w:hAnsi="Arial" w:cs="Arial"/>
          <w:color w:val="000000" w:themeColor="text1"/>
        </w:rPr>
        <w:t xml:space="preserve">Московской области </w:t>
      </w:r>
      <w:r w:rsidRPr="007F081E">
        <w:rPr>
          <w:rFonts w:ascii="Arial" w:hAnsi="Arial" w:cs="Arial"/>
          <w:color w:val="000000" w:themeColor="text1"/>
        </w:rPr>
        <w:t xml:space="preserve">(далее </w:t>
      </w:r>
      <w:r w:rsidR="005C4003" w:rsidRPr="007F081E">
        <w:rPr>
          <w:rFonts w:ascii="Arial" w:hAnsi="Arial" w:cs="Arial"/>
          <w:color w:val="000000" w:themeColor="text1"/>
        </w:rPr>
        <w:t>-</w:t>
      </w:r>
      <w:r w:rsidRPr="007F081E">
        <w:rPr>
          <w:rFonts w:ascii="Arial" w:hAnsi="Arial" w:cs="Arial"/>
          <w:color w:val="000000" w:themeColor="text1"/>
        </w:rPr>
        <w:t xml:space="preserve"> </w:t>
      </w:r>
      <w:r w:rsidR="00EC42C4" w:rsidRPr="007F081E">
        <w:rPr>
          <w:rFonts w:ascii="Arial" w:hAnsi="Arial" w:cs="Arial"/>
          <w:color w:val="000000" w:themeColor="text1"/>
        </w:rPr>
        <w:t>муниципальный контроль</w:t>
      </w:r>
      <w:r w:rsidRPr="007F081E">
        <w:rPr>
          <w:rFonts w:ascii="Arial" w:hAnsi="Arial" w:cs="Arial"/>
          <w:color w:val="000000" w:themeColor="text1"/>
        </w:rPr>
        <w:t>).</w:t>
      </w:r>
    </w:p>
    <w:p w14:paraId="3459B0AA" w14:textId="1366E014" w:rsidR="00D85652" w:rsidRPr="007F081E" w:rsidRDefault="00D85652" w:rsidP="00075DB0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 xml:space="preserve">Предметом муниципального контроля является соблюдение контролируемыми лицами требований, установленных правилами благоустройства территории городского округа </w:t>
      </w:r>
      <w:r w:rsidR="005C4ECA" w:rsidRPr="007F081E">
        <w:rPr>
          <w:rFonts w:ascii="Arial" w:hAnsi="Arial" w:cs="Arial"/>
          <w:color w:val="000000" w:themeColor="text1"/>
        </w:rPr>
        <w:t>Лобня</w:t>
      </w:r>
      <w:r w:rsidRPr="007F081E">
        <w:rPr>
          <w:rFonts w:ascii="Arial" w:hAnsi="Arial" w:cs="Arial"/>
          <w:color w:val="000000" w:themeColor="text1"/>
        </w:rPr>
        <w:t xml:space="preserve"> Московской области (далее - обязательные требования).</w:t>
      </w:r>
    </w:p>
    <w:p w14:paraId="1E27B28A" w14:textId="0D16A984" w:rsidR="00214737" w:rsidRPr="007F081E" w:rsidRDefault="008E79AC" w:rsidP="00075DB0">
      <w:pPr>
        <w:pStyle w:val="aa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1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b/>
          <w:color w:val="000000" w:themeColor="text1"/>
          <w:sz w:val="24"/>
          <w:szCs w:val="24"/>
        </w:rPr>
        <w:t>Муниципальный контроль осуществляется</w:t>
      </w:r>
      <w:r w:rsidR="00AE707D" w:rsidRPr="007F081E">
        <w:rPr>
          <w:rFonts w:ascii="Arial" w:hAnsi="Arial" w:cs="Arial"/>
          <w:b/>
          <w:color w:val="000000" w:themeColor="text1"/>
          <w:sz w:val="24"/>
          <w:szCs w:val="24"/>
        </w:rPr>
        <w:t xml:space="preserve"> контрольным орган</w:t>
      </w:r>
      <w:r w:rsidR="007A10E9" w:rsidRPr="007F081E">
        <w:rPr>
          <w:rFonts w:ascii="Arial" w:hAnsi="Arial" w:cs="Arial"/>
          <w:b/>
          <w:color w:val="000000" w:themeColor="text1"/>
          <w:sz w:val="24"/>
          <w:szCs w:val="24"/>
        </w:rPr>
        <w:t>о</w:t>
      </w:r>
      <w:r w:rsidR="00AE707D" w:rsidRPr="007F081E">
        <w:rPr>
          <w:rFonts w:ascii="Arial" w:hAnsi="Arial" w:cs="Arial"/>
          <w:b/>
          <w:color w:val="000000" w:themeColor="text1"/>
          <w:sz w:val="24"/>
          <w:szCs w:val="24"/>
        </w:rPr>
        <w:t>м, уполномоченным на осуществление муниципального контроля</w:t>
      </w:r>
      <w:r w:rsidR="007A10E9" w:rsidRPr="007F081E">
        <w:rPr>
          <w:rFonts w:ascii="Arial" w:hAnsi="Arial" w:cs="Arial"/>
          <w:b/>
          <w:color w:val="000000" w:themeColor="text1"/>
          <w:sz w:val="24"/>
          <w:szCs w:val="24"/>
        </w:rPr>
        <w:t>:</w:t>
      </w:r>
      <w:r w:rsidR="005E2735" w:rsidRPr="007F081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76AF993E" w14:textId="73FF1E73" w:rsidR="00944E50" w:rsidRPr="007F081E" w:rsidRDefault="00191FA0" w:rsidP="00191FA0">
      <w:pPr>
        <w:pStyle w:val="aa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F081E">
        <w:rPr>
          <w:rFonts w:ascii="Arial" w:hAnsi="Arial" w:cs="Arial"/>
          <w:sz w:val="24"/>
          <w:szCs w:val="24"/>
        </w:rPr>
        <w:t>Ад</w:t>
      </w:r>
      <w:r w:rsidR="008E40A4" w:rsidRPr="007F081E">
        <w:rPr>
          <w:rFonts w:ascii="Arial" w:hAnsi="Arial" w:cs="Arial"/>
          <w:sz w:val="24"/>
          <w:szCs w:val="24"/>
        </w:rPr>
        <w:t>министрацией</w:t>
      </w:r>
      <w:r w:rsidR="008E79AC" w:rsidRPr="007F081E">
        <w:rPr>
          <w:rFonts w:ascii="Arial" w:hAnsi="Arial" w:cs="Arial"/>
          <w:sz w:val="24"/>
          <w:szCs w:val="24"/>
        </w:rPr>
        <w:t xml:space="preserve"> городского округа </w:t>
      </w:r>
      <w:r w:rsidR="005C4ECA" w:rsidRPr="007F081E">
        <w:rPr>
          <w:rFonts w:ascii="Arial" w:hAnsi="Arial" w:cs="Arial"/>
          <w:sz w:val="24"/>
          <w:szCs w:val="24"/>
        </w:rPr>
        <w:t>Лобня</w:t>
      </w:r>
      <w:r w:rsidRPr="007F081E">
        <w:rPr>
          <w:rFonts w:ascii="Arial" w:hAnsi="Arial" w:cs="Arial"/>
          <w:sz w:val="24"/>
          <w:szCs w:val="24"/>
        </w:rPr>
        <w:t xml:space="preserve"> </w:t>
      </w:r>
      <w:r w:rsidR="00853BFA" w:rsidRPr="007F081E">
        <w:rPr>
          <w:rFonts w:ascii="Arial" w:hAnsi="Arial" w:cs="Arial"/>
          <w:sz w:val="24"/>
          <w:szCs w:val="24"/>
        </w:rPr>
        <w:t>Московской области</w:t>
      </w:r>
      <w:r w:rsidR="00B22BBA" w:rsidRPr="007F081E">
        <w:rPr>
          <w:rFonts w:ascii="Arial" w:hAnsi="Arial" w:cs="Arial"/>
          <w:sz w:val="24"/>
          <w:szCs w:val="24"/>
        </w:rPr>
        <w:br/>
      </w:r>
      <w:r w:rsidR="00156AA4" w:rsidRPr="007F081E">
        <w:rPr>
          <w:rFonts w:ascii="Arial" w:hAnsi="Arial" w:cs="Arial"/>
          <w:sz w:val="24"/>
          <w:szCs w:val="24"/>
        </w:rPr>
        <w:t>(</w:t>
      </w:r>
      <w:r w:rsidR="00D85652" w:rsidRPr="007F081E">
        <w:rPr>
          <w:rFonts w:ascii="Arial" w:hAnsi="Arial" w:cs="Arial"/>
          <w:sz w:val="24"/>
          <w:szCs w:val="24"/>
        </w:rPr>
        <w:t xml:space="preserve">за </w:t>
      </w:r>
      <w:r w:rsidR="00944E50" w:rsidRPr="007F081E">
        <w:rPr>
          <w:rFonts w:ascii="Arial" w:hAnsi="Arial" w:cs="Arial"/>
          <w:sz w:val="24"/>
          <w:szCs w:val="24"/>
        </w:rPr>
        <w:t xml:space="preserve">исключением </w:t>
      </w:r>
      <w:r w:rsidR="00D85652" w:rsidRPr="007F081E">
        <w:rPr>
          <w:rFonts w:ascii="Arial" w:hAnsi="Arial" w:cs="Arial"/>
          <w:sz w:val="24"/>
          <w:szCs w:val="24"/>
        </w:rPr>
        <w:t xml:space="preserve">муниципального контроля, предметом которого является соблюдение </w:t>
      </w:r>
      <w:r w:rsidR="00944E50" w:rsidRPr="007F081E">
        <w:rPr>
          <w:rFonts w:ascii="Arial" w:hAnsi="Arial" w:cs="Arial"/>
          <w:sz w:val="24"/>
          <w:szCs w:val="24"/>
        </w:rPr>
        <w:t>юридическими лицами (за исключением садоводческих, огороднических и дачных некоммерческих объединений граждан и гаражных кооперативов), индивидуальными предпринимателями обязательных требований в части содержания объектов благоустройства</w:t>
      </w:r>
      <w:r w:rsidR="00D12AF8" w:rsidRPr="007F081E">
        <w:rPr>
          <w:rFonts w:ascii="Arial" w:hAnsi="Arial" w:cs="Arial"/>
          <w:sz w:val="24"/>
          <w:szCs w:val="24"/>
        </w:rPr>
        <w:t xml:space="preserve"> (далее – контрольный орган</w:t>
      </w:r>
      <w:r w:rsidR="00926D63" w:rsidRPr="007F081E">
        <w:rPr>
          <w:rFonts w:ascii="Arial" w:hAnsi="Arial" w:cs="Arial"/>
          <w:sz w:val="24"/>
          <w:szCs w:val="24"/>
        </w:rPr>
        <w:t>, уполномоченный</w:t>
      </w:r>
      <w:r w:rsidR="00D12AF8" w:rsidRPr="007F081E">
        <w:rPr>
          <w:rFonts w:ascii="Arial" w:hAnsi="Arial" w:cs="Arial"/>
          <w:sz w:val="24"/>
          <w:szCs w:val="24"/>
        </w:rPr>
        <w:t xml:space="preserve"> на </w:t>
      </w:r>
      <w:r w:rsidR="00926D63" w:rsidRPr="007F081E">
        <w:rPr>
          <w:rFonts w:ascii="Arial" w:hAnsi="Arial" w:cs="Arial"/>
          <w:sz w:val="24"/>
          <w:szCs w:val="24"/>
        </w:rPr>
        <w:t xml:space="preserve">осуществление муниципального контроля </w:t>
      </w:r>
      <w:r w:rsidR="00D12AF8" w:rsidRPr="007F081E">
        <w:rPr>
          <w:rFonts w:ascii="Arial" w:hAnsi="Arial" w:cs="Arial"/>
          <w:sz w:val="24"/>
          <w:szCs w:val="24"/>
        </w:rPr>
        <w:t>территории городского округа)</w:t>
      </w:r>
      <w:r w:rsidR="007A10E9" w:rsidRPr="007F081E">
        <w:rPr>
          <w:rFonts w:ascii="Arial" w:hAnsi="Arial" w:cs="Arial"/>
          <w:sz w:val="24"/>
          <w:szCs w:val="24"/>
        </w:rPr>
        <w:t>.</w:t>
      </w:r>
    </w:p>
    <w:p w14:paraId="70154ED8" w14:textId="5DC504C1" w:rsidR="0075790A" w:rsidRPr="007F081E" w:rsidRDefault="007E0419" w:rsidP="00075DB0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>О</w:t>
      </w:r>
      <w:r w:rsidR="0075790A" w:rsidRPr="007F081E">
        <w:rPr>
          <w:rFonts w:ascii="Arial" w:hAnsi="Arial" w:cs="Arial"/>
          <w:color w:val="000000" w:themeColor="text1"/>
        </w:rPr>
        <w:t xml:space="preserve">бъектами муниципального контроля </w:t>
      </w:r>
      <w:r w:rsidR="009246A5" w:rsidRPr="007F081E">
        <w:rPr>
          <w:rFonts w:ascii="Arial" w:hAnsi="Arial" w:cs="Arial"/>
          <w:color w:val="000000" w:themeColor="text1"/>
        </w:rPr>
        <w:t xml:space="preserve">на территории городского округа </w:t>
      </w:r>
      <w:r w:rsidR="00667B82" w:rsidRPr="007F081E">
        <w:rPr>
          <w:rFonts w:ascii="Arial" w:hAnsi="Arial" w:cs="Arial"/>
          <w:color w:val="000000" w:themeColor="text1"/>
        </w:rPr>
        <w:t>Лобня</w:t>
      </w:r>
      <w:r w:rsidR="009246A5" w:rsidRPr="007F081E">
        <w:rPr>
          <w:rFonts w:ascii="Arial" w:hAnsi="Arial" w:cs="Arial"/>
          <w:color w:val="000000" w:themeColor="text1"/>
        </w:rPr>
        <w:t xml:space="preserve"> Московской области </w:t>
      </w:r>
      <w:r w:rsidR="0075790A" w:rsidRPr="007F081E">
        <w:rPr>
          <w:rFonts w:ascii="Arial" w:hAnsi="Arial" w:cs="Arial"/>
          <w:color w:val="000000" w:themeColor="text1"/>
        </w:rPr>
        <w:t>являются:</w:t>
      </w:r>
    </w:p>
    <w:p w14:paraId="7C7EB9B0" w14:textId="4F11B22A" w:rsidR="0075790A" w:rsidRPr="007F081E" w:rsidRDefault="0075790A" w:rsidP="00075DB0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1) </w:t>
      </w:r>
      <w:r w:rsidR="009970A3" w:rsidRPr="007F081E">
        <w:rPr>
          <w:rFonts w:ascii="Arial" w:hAnsi="Arial" w:cs="Arial"/>
          <w:color w:val="000000" w:themeColor="text1"/>
          <w:sz w:val="24"/>
          <w:szCs w:val="24"/>
        </w:rPr>
        <w:t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24A693A5" w14:textId="3E70EC1C" w:rsidR="00B4551A" w:rsidRPr="007F081E" w:rsidRDefault="00B4551A" w:rsidP="00075DB0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2) результаты деятельности </w:t>
      </w:r>
      <w:r w:rsidR="009970A3" w:rsidRPr="007F081E">
        <w:rPr>
          <w:rFonts w:ascii="Arial" w:hAnsi="Arial" w:cs="Arial"/>
          <w:color w:val="000000" w:themeColor="text1"/>
          <w:sz w:val="24"/>
          <w:szCs w:val="24"/>
        </w:rPr>
        <w:t xml:space="preserve">граждан,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организаций, </w:t>
      </w:r>
      <w:r w:rsidR="00DE6A1A" w:rsidRPr="007F081E">
        <w:rPr>
          <w:rFonts w:ascii="Arial" w:hAnsi="Arial" w:cs="Arial"/>
          <w:color w:val="000000" w:themeColor="text1"/>
          <w:sz w:val="24"/>
          <w:szCs w:val="24"/>
        </w:rPr>
        <w:t xml:space="preserve">индивидуальных предпринимателей,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в том числе продукция (товары), работы</w:t>
      </w:r>
      <w:r w:rsidR="00B16C13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и</w:t>
      </w:r>
      <w:r w:rsidR="00B16C13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услуги, к которым предъявляются обязательные требования;</w:t>
      </w:r>
    </w:p>
    <w:p w14:paraId="257ADA6A" w14:textId="73F99B74" w:rsidR="00B4551A" w:rsidRPr="007F081E" w:rsidRDefault="00B4551A" w:rsidP="00075DB0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3) территории </w:t>
      </w:r>
      <w:r w:rsidR="009970A3" w:rsidRPr="007F081E">
        <w:rPr>
          <w:rFonts w:ascii="Arial" w:hAnsi="Arial" w:cs="Arial"/>
          <w:color w:val="000000" w:themeColor="text1"/>
          <w:sz w:val="24"/>
          <w:szCs w:val="24"/>
        </w:rPr>
        <w:t xml:space="preserve">городского округа </w:t>
      </w:r>
      <w:r w:rsidR="009D4012" w:rsidRPr="007F081E">
        <w:rPr>
          <w:rFonts w:ascii="Arial" w:hAnsi="Arial" w:cs="Arial"/>
          <w:color w:val="000000" w:themeColor="text1"/>
          <w:sz w:val="24"/>
          <w:szCs w:val="24"/>
        </w:rPr>
        <w:t>Лобня</w:t>
      </w:r>
      <w:r w:rsidR="00075DB0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Московской области.</w:t>
      </w:r>
    </w:p>
    <w:p w14:paraId="7519D432" w14:textId="640EE9BB" w:rsidR="009F54A2" w:rsidRPr="007F081E" w:rsidRDefault="00DE5232" w:rsidP="00075DB0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>Контрольным органом</w:t>
      </w:r>
      <w:r w:rsidR="0057102D" w:rsidRPr="007F081E">
        <w:rPr>
          <w:rFonts w:ascii="Arial" w:hAnsi="Arial" w:cs="Arial"/>
          <w:color w:val="000000" w:themeColor="text1"/>
        </w:rPr>
        <w:t xml:space="preserve"> </w:t>
      </w:r>
      <w:r w:rsidR="005E39F8" w:rsidRPr="007F081E">
        <w:rPr>
          <w:rFonts w:ascii="Arial" w:hAnsi="Arial" w:cs="Arial"/>
          <w:color w:val="000000" w:themeColor="text1"/>
        </w:rPr>
        <w:t xml:space="preserve">обеспечивается учет объектов </w:t>
      </w:r>
      <w:r w:rsidR="00B7668C" w:rsidRPr="007F081E">
        <w:rPr>
          <w:rFonts w:ascii="Arial" w:hAnsi="Arial" w:cs="Arial"/>
          <w:color w:val="000000" w:themeColor="text1"/>
        </w:rPr>
        <w:t>муниципального контроля</w:t>
      </w:r>
      <w:r w:rsidR="00DA1924" w:rsidRPr="007F081E">
        <w:rPr>
          <w:rFonts w:ascii="Arial" w:hAnsi="Arial" w:cs="Arial"/>
          <w:color w:val="000000" w:themeColor="text1"/>
        </w:rPr>
        <w:t xml:space="preserve"> в пределах предоставленных полномочий</w:t>
      </w:r>
      <w:r w:rsidR="009F54A2" w:rsidRPr="007F081E">
        <w:rPr>
          <w:rFonts w:ascii="Arial" w:hAnsi="Arial" w:cs="Arial"/>
          <w:color w:val="000000" w:themeColor="text1"/>
        </w:rPr>
        <w:t>.</w:t>
      </w:r>
    </w:p>
    <w:p w14:paraId="4F3026C0" w14:textId="270FE9B0" w:rsidR="0057102D" w:rsidRPr="007F081E" w:rsidRDefault="005E39F8" w:rsidP="00075DB0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>Поряд</w:t>
      </w:r>
      <w:r w:rsidR="00DE5232" w:rsidRPr="007F081E">
        <w:rPr>
          <w:rFonts w:ascii="Arial" w:hAnsi="Arial" w:cs="Arial"/>
          <w:color w:val="000000" w:themeColor="text1"/>
        </w:rPr>
        <w:t>ок</w:t>
      </w:r>
      <w:r w:rsidRPr="007F081E">
        <w:rPr>
          <w:rFonts w:ascii="Arial" w:hAnsi="Arial" w:cs="Arial"/>
          <w:color w:val="000000" w:themeColor="text1"/>
        </w:rPr>
        <w:t xml:space="preserve"> ведения </w:t>
      </w:r>
      <w:r w:rsidR="00B34DC3" w:rsidRPr="007F081E">
        <w:rPr>
          <w:rFonts w:ascii="Arial" w:hAnsi="Arial" w:cs="Arial"/>
          <w:color w:val="000000" w:themeColor="text1"/>
        </w:rPr>
        <w:t xml:space="preserve">учета </w:t>
      </w:r>
      <w:r w:rsidRPr="007F081E">
        <w:rPr>
          <w:rFonts w:ascii="Arial" w:hAnsi="Arial" w:cs="Arial"/>
          <w:color w:val="000000" w:themeColor="text1"/>
        </w:rPr>
        <w:t xml:space="preserve">объектов </w:t>
      </w:r>
      <w:r w:rsidR="00B7668C" w:rsidRPr="007F081E">
        <w:rPr>
          <w:rFonts w:ascii="Arial" w:hAnsi="Arial" w:cs="Arial"/>
          <w:color w:val="000000" w:themeColor="text1"/>
        </w:rPr>
        <w:t xml:space="preserve">муниципального контроля </w:t>
      </w:r>
      <w:r w:rsidRPr="007F081E">
        <w:rPr>
          <w:rFonts w:ascii="Arial" w:hAnsi="Arial" w:cs="Arial"/>
          <w:color w:val="000000" w:themeColor="text1"/>
        </w:rPr>
        <w:t>устанавлива</w:t>
      </w:r>
      <w:r w:rsidR="00DE5232" w:rsidRPr="007F081E">
        <w:rPr>
          <w:rFonts w:ascii="Arial" w:hAnsi="Arial" w:cs="Arial"/>
          <w:color w:val="000000" w:themeColor="text1"/>
        </w:rPr>
        <w:t>е</w:t>
      </w:r>
      <w:r w:rsidRPr="007F081E">
        <w:rPr>
          <w:rFonts w:ascii="Arial" w:hAnsi="Arial" w:cs="Arial"/>
          <w:color w:val="000000" w:themeColor="text1"/>
        </w:rPr>
        <w:t>тся распоряжени</w:t>
      </w:r>
      <w:r w:rsidR="00DE5232" w:rsidRPr="007F081E">
        <w:rPr>
          <w:rFonts w:ascii="Arial" w:hAnsi="Arial" w:cs="Arial"/>
          <w:color w:val="000000" w:themeColor="text1"/>
        </w:rPr>
        <w:t>ем</w:t>
      </w:r>
      <w:r w:rsidRPr="007F081E">
        <w:rPr>
          <w:rFonts w:ascii="Arial" w:hAnsi="Arial" w:cs="Arial"/>
          <w:color w:val="000000" w:themeColor="text1"/>
        </w:rPr>
        <w:t xml:space="preserve"> </w:t>
      </w:r>
      <w:r w:rsidR="00DE5232" w:rsidRPr="007F081E">
        <w:rPr>
          <w:rFonts w:ascii="Arial" w:hAnsi="Arial" w:cs="Arial"/>
          <w:color w:val="000000" w:themeColor="text1"/>
        </w:rPr>
        <w:t>контрольного органа</w:t>
      </w:r>
      <w:r w:rsidR="0057102D" w:rsidRPr="007F081E">
        <w:rPr>
          <w:rFonts w:ascii="Arial" w:hAnsi="Arial" w:cs="Arial"/>
          <w:color w:val="000000" w:themeColor="text1"/>
        </w:rPr>
        <w:t>.</w:t>
      </w:r>
    </w:p>
    <w:p w14:paraId="279109FD" w14:textId="2077258E" w:rsidR="005E39F8" w:rsidRPr="007F081E" w:rsidRDefault="00B34DC3" w:rsidP="00075DB0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>Переч</w:t>
      </w:r>
      <w:r w:rsidR="00DE5232" w:rsidRPr="007F081E">
        <w:rPr>
          <w:rFonts w:ascii="Arial" w:hAnsi="Arial" w:cs="Arial"/>
          <w:color w:val="000000" w:themeColor="text1"/>
        </w:rPr>
        <w:t>ень</w:t>
      </w:r>
      <w:r w:rsidRPr="007F081E">
        <w:rPr>
          <w:rFonts w:ascii="Arial" w:hAnsi="Arial" w:cs="Arial"/>
          <w:color w:val="000000" w:themeColor="text1"/>
        </w:rPr>
        <w:t xml:space="preserve"> </w:t>
      </w:r>
      <w:r w:rsidR="005E39F8" w:rsidRPr="007F081E">
        <w:rPr>
          <w:rFonts w:ascii="Arial" w:hAnsi="Arial" w:cs="Arial"/>
          <w:color w:val="000000" w:themeColor="text1"/>
        </w:rPr>
        <w:t>объектов</w:t>
      </w:r>
      <w:r w:rsidR="00B7668C" w:rsidRPr="007F081E">
        <w:rPr>
          <w:rFonts w:ascii="Arial" w:hAnsi="Arial" w:cs="Arial"/>
          <w:color w:val="000000" w:themeColor="text1"/>
        </w:rPr>
        <w:t xml:space="preserve"> муниципального контроля</w:t>
      </w:r>
      <w:r w:rsidRPr="007F081E">
        <w:rPr>
          <w:rFonts w:ascii="Arial" w:hAnsi="Arial" w:cs="Arial"/>
          <w:color w:val="000000" w:themeColor="text1"/>
        </w:rPr>
        <w:t>, сформированн</w:t>
      </w:r>
      <w:r w:rsidR="00DE5232" w:rsidRPr="007F081E">
        <w:rPr>
          <w:rFonts w:ascii="Arial" w:hAnsi="Arial" w:cs="Arial"/>
          <w:color w:val="000000" w:themeColor="text1"/>
        </w:rPr>
        <w:t>ый</w:t>
      </w:r>
      <w:r w:rsidRPr="007F081E">
        <w:rPr>
          <w:rFonts w:ascii="Arial" w:hAnsi="Arial" w:cs="Arial"/>
          <w:color w:val="000000" w:themeColor="text1"/>
        </w:rPr>
        <w:t xml:space="preserve"> по результатам учета объектов муниципального контроля</w:t>
      </w:r>
      <w:r w:rsidR="00EC7923" w:rsidRPr="007F081E">
        <w:rPr>
          <w:rFonts w:ascii="Arial" w:hAnsi="Arial" w:cs="Arial"/>
          <w:color w:val="000000" w:themeColor="text1"/>
        </w:rPr>
        <w:t>,</w:t>
      </w:r>
      <w:r w:rsidR="005E39F8" w:rsidRPr="007F081E">
        <w:rPr>
          <w:rFonts w:ascii="Arial" w:hAnsi="Arial" w:cs="Arial"/>
          <w:color w:val="000000" w:themeColor="text1"/>
        </w:rPr>
        <w:t xml:space="preserve"> </w:t>
      </w:r>
      <w:r w:rsidRPr="007F081E">
        <w:rPr>
          <w:rFonts w:ascii="Arial" w:hAnsi="Arial" w:cs="Arial"/>
          <w:color w:val="000000" w:themeColor="text1"/>
        </w:rPr>
        <w:t>размеща</w:t>
      </w:r>
      <w:r w:rsidR="00DE5232" w:rsidRPr="007F081E">
        <w:rPr>
          <w:rFonts w:ascii="Arial" w:hAnsi="Arial" w:cs="Arial"/>
          <w:color w:val="000000" w:themeColor="text1"/>
        </w:rPr>
        <w:t>е</w:t>
      </w:r>
      <w:r w:rsidRPr="007F081E">
        <w:rPr>
          <w:rFonts w:ascii="Arial" w:hAnsi="Arial" w:cs="Arial"/>
          <w:color w:val="000000" w:themeColor="text1"/>
        </w:rPr>
        <w:t>тся</w:t>
      </w:r>
      <w:r w:rsidR="00DE5232" w:rsidRPr="007F081E">
        <w:rPr>
          <w:rFonts w:ascii="Arial" w:hAnsi="Arial" w:cs="Arial"/>
          <w:color w:val="000000" w:themeColor="text1"/>
        </w:rPr>
        <w:t xml:space="preserve"> контрольным органом </w:t>
      </w:r>
      <w:r w:rsidR="005E39F8" w:rsidRPr="007F081E">
        <w:rPr>
          <w:rFonts w:ascii="Arial" w:hAnsi="Arial" w:cs="Arial"/>
          <w:color w:val="000000" w:themeColor="text1"/>
        </w:rPr>
        <w:t xml:space="preserve">на </w:t>
      </w:r>
      <w:r w:rsidR="005E39F8" w:rsidRPr="007F081E">
        <w:rPr>
          <w:rFonts w:ascii="Arial" w:hAnsi="Arial" w:cs="Arial"/>
          <w:color w:val="000000" w:themeColor="text1"/>
        </w:rPr>
        <w:lastRenderedPageBreak/>
        <w:t>официальн</w:t>
      </w:r>
      <w:r w:rsidR="00DE5232" w:rsidRPr="007F081E">
        <w:rPr>
          <w:rFonts w:ascii="Arial" w:hAnsi="Arial" w:cs="Arial"/>
          <w:color w:val="000000" w:themeColor="text1"/>
        </w:rPr>
        <w:t>ом</w:t>
      </w:r>
      <w:r w:rsidR="005E39F8" w:rsidRPr="007F081E">
        <w:rPr>
          <w:rFonts w:ascii="Arial" w:hAnsi="Arial" w:cs="Arial"/>
          <w:color w:val="000000" w:themeColor="text1"/>
        </w:rPr>
        <w:t xml:space="preserve"> сайт</w:t>
      </w:r>
      <w:r w:rsidR="00DE5232" w:rsidRPr="007F081E">
        <w:rPr>
          <w:rFonts w:ascii="Arial" w:hAnsi="Arial" w:cs="Arial"/>
          <w:color w:val="000000" w:themeColor="text1"/>
        </w:rPr>
        <w:t>е</w:t>
      </w:r>
      <w:r w:rsidR="00B7008E" w:rsidRPr="007F081E">
        <w:rPr>
          <w:rFonts w:ascii="Arial" w:hAnsi="Arial" w:cs="Arial"/>
          <w:color w:val="000000" w:themeColor="text1"/>
        </w:rPr>
        <w:t xml:space="preserve"> в сети «Интернет»</w:t>
      </w:r>
      <w:r w:rsidR="00363C8A" w:rsidRPr="007F081E">
        <w:rPr>
          <w:rFonts w:ascii="Arial" w:hAnsi="Arial" w:cs="Arial"/>
          <w:color w:val="000000" w:themeColor="text1"/>
        </w:rPr>
        <w:t xml:space="preserve"> </w:t>
      </w:r>
      <w:r w:rsidR="00B7008E" w:rsidRPr="007F081E">
        <w:rPr>
          <w:rFonts w:ascii="Arial" w:hAnsi="Arial" w:cs="Arial"/>
          <w:color w:val="000000" w:themeColor="text1"/>
        </w:rPr>
        <w:t>(</w:t>
      </w:r>
      <w:proofErr w:type="spellStart"/>
      <w:proofErr w:type="gramStart"/>
      <w:r w:rsidR="00363C8A" w:rsidRPr="007F081E">
        <w:rPr>
          <w:rFonts w:ascii="Arial" w:hAnsi="Arial" w:cs="Arial"/>
          <w:color w:val="000000" w:themeColor="text1"/>
        </w:rPr>
        <w:t>лобня.рф</w:t>
      </w:r>
      <w:proofErr w:type="spellEnd"/>
      <w:proofErr w:type="gramEnd"/>
      <w:r w:rsidR="00215178" w:rsidRPr="007F081E">
        <w:rPr>
          <w:rFonts w:ascii="Arial" w:hAnsi="Arial" w:cs="Arial"/>
          <w:color w:val="000000" w:themeColor="text1"/>
        </w:rPr>
        <w:t xml:space="preserve"> </w:t>
      </w:r>
      <w:r w:rsidR="00363C8A" w:rsidRPr="007F081E">
        <w:rPr>
          <w:rFonts w:ascii="Arial" w:hAnsi="Arial" w:cs="Arial"/>
          <w:color w:val="000000" w:themeColor="text1"/>
        </w:rPr>
        <w:t xml:space="preserve">в разделе </w:t>
      </w:r>
      <w:r w:rsidR="00215178" w:rsidRPr="007F081E">
        <w:rPr>
          <w:rFonts w:ascii="Arial" w:hAnsi="Arial" w:cs="Arial"/>
          <w:color w:val="000000" w:themeColor="text1"/>
        </w:rPr>
        <w:t>органы</w:t>
      </w:r>
      <w:r w:rsidR="0057635D">
        <w:rPr>
          <w:rFonts w:ascii="Arial" w:hAnsi="Arial" w:cs="Arial"/>
          <w:color w:val="000000" w:themeColor="text1"/>
        </w:rPr>
        <w:t xml:space="preserve"> </w:t>
      </w:r>
      <w:r w:rsidR="00215178" w:rsidRPr="007F081E">
        <w:rPr>
          <w:rFonts w:ascii="Arial" w:hAnsi="Arial" w:cs="Arial"/>
          <w:color w:val="000000" w:themeColor="text1"/>
        </w:rPr>
        <w:t>власти/администрация/муниципальный контроль</w:t>
      </w:r>
      <w:r w:rsidR="00B7008E" w:rsidRPr="007F081E">
        <w:rPr>
          <w:rFonts w:ascii="Arial" w:hAnsi="Arial" w:cs="Arial"/>
          <w:color w:val="000000" w:themeColor="text1"/>
        </w:rPr>
        <w:t>)</w:t>
      </w:r>
      <w:r w:rsidR="00215178" w:rsidRPr="007F081E">
        <w:rPr>
          <w:rFonts w:ascii="Arial" w:hAnsi="Arial" w:cs="Arial"/>
          <w:color w:val="000000" w:themeColor="text1"/>
        </w:rPr>
        <w:t>.</w:t>
      </w:r>
    </w:p>
    <w:p w14:paraId="04B219A8" w14:textId="4FB7DD09" w:rsidR="0008621E" w:rsidRPr="007F081E" w:rsidRDefault="005E39F8" w:rsidP="00075DB0">
      <w:pPr>
        <w:numPr>
          <w:ilvl w:val="0"/>
          <w:numId w:val="1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Получение сведений о контролируемых лицах и объектах</w:t>
      </w:r>
      <w:r w:rsidR="00B7668C" w:rsidRPr="007F081E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контроля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 осуществляется из поступающих в контрольны</w:t>
      </w:r>
      <w:r w:rsidR="0057102D" w:rsidRPr="007F081E">
        <w:rPr>
          <w:rFonts w:ascii="Arial" w:hAnsi="Arial" w:cs="Arial"/>
          <w:color w:val="000000" w:themeColor="text1"/>
          <w:sz w:val="24"/>
          <w:szCs w:val="24"/>
        </w:rPr>
        <w:t>й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 орган обращений граждан, государственных органов, органов местного самоуправления, либо подведомственных им организаций.</w:t>
      </w:r>
    </w:p>
    <w:p w14:paraId="7FF990AE" w14:textId="2321CD4F" w:rsidR="0008621E" w:rsidRPr="007F081E" w:rsidRDefault="005E39F8" w:rsidP="00075DB0">
      <w:pPr>
        <w:numPr>
          <w:ilvl w:val="0"/>
          <w:numId w:val="1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При сборе, обработке, анализе и учете сведений о контролируемых лицах и объектах</w:t>
      </w:r>
      <w:r w:rsidR="00B7668C" w:rsidRPr="007F081E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контроля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 для целей их учета контрольны</w:t>
      </w:r>
      <w:r w:rsidR="0008621E" w:rsidRPr="007F081E">
        <w:rPr>
          <w:rFonts w:ascii="Arial" w:hAnsi="Arial" w:cs="Arial"/>
          <w:color w:val="000000" w:themeColor="text1"/>
          <w:sz w:val="24"/>
          <w:szCs w:val="24"/>
        </w:rPr>
        <w:t>й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 орган использу</w:t>
      </w:r>
      <w:r w:rsidR="008C78F4" w:rsidRPr="007F081E">
        <w:rPr>
          <w:rFonts w:ascii="Arial" w:hAnsi="Arial" w:cs="Arial"/>
          <w:color w:val="000000" w:themeColor="text1"/>
          <w:sz w:val="24"/>
          <w:szCs w:val="24"/>
        </w:rPr>
        <w:t>е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т информацию, представляемую</w:t>
      </w:r>
      <w:r w:rsidR="00B16C13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C78F4" w:rsidRPr="007F081E">
        <w:rPr>
          <w:rFonts w:ascii="Arial" w:hAnsi="Arial" w:cs="Arial"/>
          <w:color w:val="000000" w:themeColor="text1"/>
          <w:sz w:val="24"/>
          <w:szCs w:val="24"/>
        </w:rPr>
        <w:t>ему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 в соответствии с нормативными правовыми актами,</w:t>
      </w:r>
      <w:r w:rsidR="00B16C13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получаемую в рамках межведомственного информационного взаимодействия,</w:t>
      </w:r>
      <w:r w:rsidR="00B16C13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а также общедоступную информацию.</w:t>
      </w:r>
    </w:p>
    <w:p w14:paraId="7B12204D" w14:textId="721DF40C" w:rsidR="007F2E42" w:rsidRPr="007F081E" w:rsidRDefault="007F2E42" w:rsidP="00075DB0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Контрольный </w:t>
      </w:r>
      <w:r w:rsidR="00772678" w:rsidRPr="007F081E">
        <w:rPr>
          <w:rFonts w:ascii="Arial" w:hAnsi="Arial" w:cs="Arial"/>
          <w:color w:val="000000" w:themeColor="text1"/>
          <w:sz w:val="24"/>
          <w:szCs w:val="24"/>
        </w:rPr>
        <w:t>о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рган, уполномоченный на осуществление муниципального контроля территории городского округа при наблюдении за соблюдением обязательных требований (мониторинге безопасности) </w:t>
      </w:r>
      <w:r w:rsidR="00747D7E" w:rsidRPr="007F081E">
        <w:rPr>
          <w:rFonts w:ascii="Arial" w:hAnsi="Arial" w:cs="Arial"/>
          <w:color w:val="000000" w:themeColor="text1"/>
          <w:sz w:val="24"/>
          <w:szCs w:val="24"/>
        </w:rPr>
        <w:t xml:space="preserve">помимо данных об объектах контроля, имеющихся у контрольного органа,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вправе осуществлять сбор, анализ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видеозаписи. </w:t>
      </w:r>
    </w:p>
    <w:p w14:paraId="70C3BC58" w14:textId="15E87C79" w:rsidR="0008621E" w:rsidRPr="007F081E" w:rsidRDefault="005E39F8" w:rsidP="00075DB0">
      <w:pPr>
        <w:numPr>
          <w:ilvl w:val="0"/>
          <w:numId w:val="1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При осуществлении учета объектов</w:t>
      </w:r>
      <w:r w:rsidR="00B7668C" w:rsidRPr="007F081E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контроля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 на контролируемых лиц не может возлагаться обязанность по представлению сведений, документов, если иное не предусмотрено законодательством Российской Федерации, а также, если соответствующие сведения, документы содержатся в государственных или муниципальных информационных ресурсах.</w:t>
      </w:r>
    </w:p>
    <w:p w14:paraId="5789670D" w14:textId="74AC3502" w:rsidR="00545004" w:rsidRPr="007F081E" w:rsidRDefault="006C3354" w:rsidP="00A76D84">
      <w:pPr>
        <w:numPr>
          <w:ilvl w:val="0"/>
          <w:numId w:val="1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F081E">
        <w:rPr>
          <w:rFonts w:ascii="Arial" w:hAnsi="Arial" w:cs="Arial"/>
          <w:sz w:val="24"/>
          <w:szCs w:val="24"/>
        </w:rPr>
        <w:t xml:space="preserve">Контрольным органом, уполномоченным на осуществление муниципального контроля в сфере благоустройства на территории городского округа Лобня, является администрация городского округа Лобня в лице отдела благоустройства Управления благоустройства и дорожного хозяйства. </w:t>
      </w:r>
    </w:p>
    <w:p w14:paraId="6139061D" w14:textId="4AAEF893" w:rsidR="005E39F8" w:rsidRPr="007F081E" w:rsidRDefault="005E39F8" w:rsidP="00A76D84">
      <w:pPr>
        <w:pStyle w:val="aa"/>
        <w:widowControl w:val="0"/>
        <w:numPr>
          <w:ilvl w:val="0"/>
          <w:numId w:val="1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-142" w:firstLine="85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Должностными лицами, уполномоченными на принятие решений о проведении контрольных мероприятий</w:t>
      </w:r>
      <w:r w:rsidR="003C6A59" w:rsidRPr="007F081E">
        <w:rPr>
          <w:rFonts w:ascii="Arial" w:hAnsi="Arial" w:cs="Arial"/>
          <w:color w:val="000000" w:themeColor="text1"/>
          <w:sz w:val="24"/>
          <w:szCs w:val="24"/>
        </w:rPr>
        <w:t>, контрольного органа, уполномоченного на осуществление муниципального контроля территории городского округа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, являются: </w:t>
      </w:r>
    </w:p>
    <w:p w14:paraId="2EBF9AF8" w14:textId="122D13AD" w:rsidR="00A76D84" w:rsidRPr="007F081E" w:rsidRDefault="00073568" w:rsidP="00A76D84">
      <w:pPr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1)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ab/>
        <w:t>Заместитель</w:t>
      </w:r>
      <w:r w:rsidR="00A76D84" w:rsidRPr="007F081E">
        <w:rPr>
          <w:rFonts w:ascii="Arial" w:hAnsi="Arial" w:cs="Arial"/>
          <w:color w:val="000000" w:themeColor="text1"/>
          <w:sz w:val="24"/>
          <w:szCs w:val="24"/>
        </w:rPr>
        <w:t xml:space="preserve"> Главы Администрации;</w:t>
      </w:r>
    </w:p>
    <w:p w14:paraId="16AEB305" w14:textId="0F4B6A61" w:rsidR="00073568" w:rsidRPr="007F081E" w:rsidRDefault="00073568" w:rsidP="00A76D84">
      <w:pPr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2)</w:t>
      </w:r>
      <w:r w:rsidRPr="007F081E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Начальник управления благоустройства и дорожного хозяйства; </w:t>
      </w:r>
    </w:p>
    <w:p w14:paraId="32F6A248" w14:textId="7D344F70" w:rsidR="006352B5" w:rsidRPr="007F081E" w:rsidRDefault="00DC4D8A" w:rsidP="00A76D84">
      <w:pPr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3</w:t>
      </w:r>
      <w:r w:rsidR="006352B5" w:rsidRPr="007F081E">
        <w:rPr>
          <w:rFonts w:ascii="Arial" w:hAnsi="Arial" w:cs="Arial"/>
          <w:color w:val="000000" w:themeColor="text1"/>
          <w:sz w:val="24"/>
          <w:szCs w:val="24"/>
        </w:rPr>
        <w:t>) Начальник отдела благоустройства.</w:t>
      </w:r>
    </w:p>
    <w:p w14:paraId="35DBC2C3" w14:textId="35EA734A" w:rsidR="00747D7E" w:rsidRPr="007F081E" w:rsidRDefault="005E39F8" w:rsidP="00A76D84">
      <w:pPr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Должностные лица, уполномоченные на проведение конкретных контрольных мероприятий, определяются решением </w:t>
      </w:r>
      <w:r w:rsidR="00A76D84" w:rsidRPr="007F081E">
        <w:rPr>
          <w:rFonts w:ascii="Arial" w:hAnsi="Arial" w:cs="Arial"/>
          <w:color w:val="000000" w:themeColor="text1"/>
          <w:sz w:val="24"/>
          <w:szCs w:val="24"/>
        </w:rPr>
        <w:t>Совет</w:t>
      </w:r>
      <w:r w:rsidR="009D101B" w:rsidRPr="007F081E">
        <w:rPr>
          <w:rFonts w:ascii="Arial" w:hAnsi="Arial" w:cs="Arial"/>
          <w:color w:val="000000" w:themeColor="text1"/>
          <w:sz w:val="24"/>
          <w:szCs w:val="24"/>
        </w:rPr>
        <w:t>а</w:t>
      </w:r>
      <w:r w:rsidR="00A76D84" w:rsidRPr="007F081E">
        <w:rPr>
          <w:rFonts w:ascii="Arial" w:hAnsi="Arial" w:cs="Arial"/>
          <w:color w:val="000000" w:themeColor="text1"/>
          <w:sz w:val="24"/>
          <w:szCs w:val="24"/>
        </w:rPr>
        <w:t xml:space="preserve"> депутатов Муниципального образования городского округа </w:t>
      </w:r>
      <w:r w:rsidR="00C7749B" w:rsidRPr="007F081E">
        <w:rPr>
          <w:rFonts w:ascii="Arial" w:hAnsi="Arial" w:cs="Arial"/>
          <w:color w:val="000000" w:themeColor="text1"/>
          <w:sz w:val="24"/>
          <w:szCs w:val="24"/>
        </w:rPr>
        <w:t>Лобня</w:t>
      </w:r>
      <w:r w:rsidR="00A76D84" w:rsidRPr="007F081E">
        <w:rPr>
          <w:rFonts w:ascii="Arial" w:hAnsi="Arial" w:cs="Arial"/>
          <w:color w:val="000000" w:themeColor="text1"/>
          <w:sz w:val="24"/>
          <w:szCs w:val="24"/>
        </w:rPr>
        <w:t xml:space="preserve"> Московской области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5410B35" w14:textId="2E985709" w:rsidR="005E39F8" w:rsidRPr="007F081E" w:rsidRDefault="005E39F8" w:rsidP="007018D1">
      <w:pPr>
        <w:pStyle w:val="a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Должностные лица контрольного органа</w:t>
      </w:r>
      <w:r w:rsidR="00F41635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при осуществлении</w:t>
      </w:r>
      <w:r w:rsidR="0035220B" w:rsidRPr="007F081E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контроля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 в пределах своих полномочий обладают правами и обязанностями, предусмотренными Федеральным законом от 31.07.2020 № 248-ФЗ «О государственном контроле</w:t>
      </w:r>
      <w:r w:rsidR="00B16C13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(надзоре) и муниципальном контроле в Российской Федерации» (далее </w:t>
      </w:r>
      <w:r w:rsidR="005C4003" w:rsidRPr="007F081E">
        <w:rPr>
          <w:rFonts w:ascii="Arial" w:hAnsi="Arial" w:cs="Arial"/>
          <w:color w:val="000000" w:themeColor="text1"/>
          <w:sz w:val="24"/>
          <w:szCs w:val="24"/>
        </w:rPr>
        <w:t>-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 Федеральный закон № 248-ФЗ).</w:t>
      </w:r>
    </w:p>
    <w:p w14:paraId="14C036C4" w14:textId="77777777" w:rsidR="00F41635" w:rsidRPr="007F081E" w:rsidRDefault="00F41635" w:rsidP="00156AA4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B57F793" w14:textId="77777777" w:rsidR="005E39F8" w:rsidRPr="007F081E" w:rsidRDefault="005E39F8" w:rsidP="007018D1">
      <w:pPr>
        <w:pStyle w:val="ConsPlusNormal"/>
        <w:contextualSpacing/>
        <w:jc w:val="center"/>
        <w:rPr>
          <w:rFonts w:ascii="Arial" w:hAnsi="Arial" w:cs="Arial"/>
          <w:b/>
          <w:color w:val="000000" w:themeColor="text1"/>
        </w:rPr>
      </w:pPr>
      <w:r w:rsidRPr="007F081E">
        <w:rPr>
          <w:rFonts w:ascii="Arial" w:hAnsi="Arial" w:cs="Arial"/>
          <w:b/>
          <w:color w:val="000000" w:themeColor="text1"/>
        </w:rPr>
        <w:t>II. Управление рисками причинения вреда (ущерба)</w:t>
      </w:r>
    </w:p>
    <w:p w14:paraId="58C19E0A" w14:textId="77777777" w:rsidR="005E39F8" w:rsidRPr="007F081E" w:rsidRDefault="005E39F8" w:rsidP="007018D1">
      <w:pPr>
        <w:pStyle w:val="ConsPlusNormal"/>
        <w:contextualSpacing/>
        <w:jc w:val="center"/>
        <w:rPr>
          <w:rFonts w:ascii="Arial" w:hAnsi="Arial" w:cs="Arial"/>
          <w:b/>
          <w:color w:val="000000" w:themeColor="text1"/>
        </w:rPr>
      </w:pPr>
      <w:r w:rsidRPr="007F081E">
        <w:rPr>
          <w:rFonts w:ascii="Arial" w:hAnsi="Arial" w:cs="Arial"/>
          <w:b/>
          <w:color w:val="000000" w:themeColor="text1"/>
        </w:rPr>
        <w:t xml:space="preserve">охраняемым законом ценностям при осуществлении </w:t>
      </w:r>
      <w:r w:rsidR="00B7668C" w:rsidRPr="007F081E">
        <w:rPr>
          <w:rFonts w:ascii="Arial" w:hAnsi="Arial" w:cs="Arial"/>
          <w:b/>
          <w:color w:val="000000" w:themeColor="text1"/>
        </w:rPr>
        <w:t>муниципального контроля</w:t>
      </w:r>
      <w:r w:rsidRPr="007F081E">
        <w:rPr>
          <w:rFonts w:ascii="Arial" w:hAnsi="Arial" w:cs="Arial"/>
          <w:b/>
          <w:color w:val="000000" w:themeColor="text1"/>
        </w:rPr>
        <w:t xml:space="preserve"> </w:t>
      </w:r>
    </w:p>
    <w:p w14:paraId="16D8C518" w14:textId="77777777" w:rsidR="005E39F8" w:rsidRPr="007F081E" w:rsidRDefault="005E39F8" w:rsidP="007018D1">
      <w:pPr>
        <w:pStyle w:val="ConsPlusNormal"/>
        <w:ind w:firstLine="709"/>
        <w:contextualSpacing/>
        <w:jc w:val="center"/>
        <w:rPr>
          <w:rFonts w:ascii="Arial" w:hAnsi="Arial" w:cs="Arial"/>
          <w:b/>
          <w:color w:val="000000" w:themeColor="text1"/>
        </w:rPr>
      </w:pPr>
    </w:p>
    <w:p w14:paraId="1AE16FE1" w14:textId="0A4FBCAA" w:rsidR="00B70C4F" w:rsidRPr="007F081E" w:rsidRDefault="005E39F8" w:rsidP="007018D1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1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Критерии отнесения объекта</w:t>
      </w:r>
      <w:r w:rsidR="00B7668C" w:rsidRPr="007F081E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контроля</w:t>
      </w:r>
      <w:r w:rsidR="0057635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к </w:t>
      </w:r>
      <w:r w:rsidR="00B34DC3" w:rsidRPr="007F081E">
        <w:rPr>
          <w:rFonts w:ascii="Arial" w:hAnsi="Arial" w:cs="Arial"/>
          <w:color w:val="000000" w:themeColor="text1"/>
          <w:sz w:val="24"/>
          <w:szCs w:val="24"/>
        </w:rPr>
        <w:t>категори</w:t>
      </w:r>
      <w:r w:rsidR="00DD54A4" w:rsidRPr="007F081E">
        <w:rPr>
          <w:rFonts w:ascii="Arial" w:hAnsi="Arial" w:cs="Arial"/>
          <w:color w:val="000000" w:themeColor="text1"/>
          <w:sz w:val="24"/>
          <w:szCs w:val="24"/>
        </w:rPr>
        <w:t>ям</w:t>
      </w:r>
      <w:r w:rsidR="00B34DC3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риска, перечень категорий риска, периодичность проведения плановых контрольных мероприятий </w:t>
      </w:r>
      <w:r w:rsidR="00AC0D1F" w:rsidRPr="007F081E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контрольного органа, уполномоченного на осуществление муниципального контроля территории городского округа,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определены в приложении 1 к настоящему Положению. </w:t>
      </w:r>
    </w:p>
    <w:p w14:paraId="52473DAD" w14:textId="744D334F" w:rsidR="005E39F8" w:rsidRPr="007F081E" w:rsidRDefault="005E39F8" w:rsidP="005C6843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1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Отнесение объектов</w:t>
      </w:r>
      <w:r w:rsidR="00B7668C" w:rsidRPr="007F081E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контроля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 к </w:t>
      </w:r>
      <w:r w:rsidR="00B34DC3" w:rsidRPr="007F081E">
        <w:rPr>
          <w:rFonts w:ascii="Arial" w:hAnsi="Arial" w:cs="Arial"/>
          <w:color w:val="000000" w:themeColor="text1"/>
          <w:sz w:val="24"/>
          <w:szCs w:val="24"/>
        </w:rPr>
        <w:t>одной</w:t>
      </w:r>
      <w:r w:rsidR="0057635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34DC3" w:rsidRPr="007F081E">
        <w:rPr>
          <w:rFonts w:ascii="Arial" w:hAnsi="Arial" w:cs="Arial"/>
          <w:color w:val="000000" w:themeColor="text1"/>
          <w:sz w:val="24"/>
          <w:szCs w:val="24"/>
        </w:rPr>
        <w:t xml:space="preserve">из </w:t>
      </w:r>
      <w:r w:rsidR="00535975" w:rsidRPr="007F081E">
        <w:rPr>
          <w:rFonts w:ascii="Arial" w:hAnsi="Arial" w:cs="Arial"/>
          <w:color w:val="000000" w:themeColor="text1"/>
          <w:sz w:val="24"/>
          <w:szCs w:val="24"/>
        </w:rPr>
        <w:t xml:space="preserve">категорий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риска осуществляется должностными лицами контрольного органа</w:t>
      </w:r>
      <w:r w:rsidR="00AC0D1F" w:rsidRPr="007F081E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gramStart"/>
      <w:r w:rsidR="00AC0D1F" w:rsidRPr="007F081E">
        <w:rPr>
          <w:rFonts w:ascii="Arial" w:hAnsi="Arial" w:cs="Arial"/>
          <w:color w:val="000000" w:themeColor="text1"/>
          <w:sz w:val="24"/>
          <w:szCs w:val="24"/>
        </w:rPr>
        <w:t xml:space="preserve">уполномоченного </w:t>
      </w:r>
      <w:r w:rsidR="006352B5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C0D1F" w:rsidRPr="007F081E">
        <w:rPr>
          <w:rFonts w:ascii="Arial" w:hAnsi="Arial" w:cs="Arial"/>
          <w:color w:val="000000" w:themeColor="text1"/>
          <w:sz w:val="24"/>
          <w:szCs w:val="24"/>
        </w:rPr>
        <w:t>на</w:t>
      </w:r>
      <w:proofErr w:type="gramEnd"/>
      <w:r w:rsidR="0057635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C0D1F" w:rsidRPr="007F081E">
        <w:rPr>
          <w:rFonts w:ascii="Arial" w:hAnsi="Arial" w:cs="Arial"/>
          <w:color w:val="000000" w:themeColor="text1"/>
          <w:sz w:val="24"/>
          <w:szCs w:val="24"/>
        </w:rPr>
        <w:t xml:space="preserve">осуществление </w:t>
      </w:r>
      <w:r w:rsidR="006352B5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C0D1F" w:rsidRPr="007F081E">
        <w:rPr>
          <w:rFonts w:ascii="Arial" w:hAnsi="Arial" w:cs="Arial"/>
          <w:color w:val="000000" w:themeColor="text1"/>
          <w:sz w:val="24"/>
          <w:szCs w:val="24"/>
        </w:rPr>
        <w:t xml:space="preserve">муниципального контроля территории городского округа,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на основе сопоставления характеристик </w:t>
      </w:r>
      <w:r w:rsidR="00535975" w:rsidRPr="007F081E">
        <w:rPr>
          <w:rFonts w:ascii="Arial" w:hAnsi="Arial" w:cs="Arial"/>
          <w:color w:val="000000" w:themeColor="text1"/>
          <w:sz w:val="24"/>
          <w:szCs w:val="24"/>
        </w:rPr>
        <w:t xml:space="preserve">объекта муниципального контроля с критериями риска, определенными в приложении 1 к настоящему Положению. </w:t>
      </w:r>
    </w:p>
    <w:p w14:paraId="1216002D" w14:textId="77777777" w:rsidR="005E39F8" w:rsidRPr="007F081E" w:rsidRDefault="005E39F8" w:rsidP="007018D1">
      <w:pPr>
        <w:pStyle w:val="ConsPlusNormal"/>
        <w:tabs>
          <w:tab w:val="left" w:pos="1134"/>
        </w:tabs>
        <w:ind w:firstLine="709"/>
        <w:contextualSpacing/>
        <w:jc w:val="both"/>
        <w:rPr>
          <w:rFonts w:ascii="Arial" w:hAnsi="Arial" w:cs="Arial"/>
          <w:color w:val="000000" w:themeColor="text1"/>
        </w:rPr>
      </w:pPr>
    </w:p>
    <w:p w14:paraId="71116828" w14:textId="77777777" w:rsidR="005E39F8" w:rsidRPr="007F081E" w:rsidRDefault="005E39F8" w:rsidP="007018D1">
      <w:pPr>
        <w:pStyle w:val="ConsPlusTitle"/>
        <w:contextualSpacing/>
        <w:jc w:val="center"/>
        <w:outlineLvl w:val="1"/>
        <w:rPr>
          <w:color w:val="000000" w:themeColor="text1"/>
        </w:rPr>
      </w:pPr>
      <w:r w:rsidRPr="007F081E">
        <w:rPr>
          <w:color w:val="000000" w:themeColor="text1"/>
        </w:rPr>
        <w:t>III.</w:t>
      </w:r>
      <w:r w:rsidRPr="007F081E">
        <w:rPr>
          <w:color w:val="000000" w:themeColor="text1"/>
        </w:rPr>
        <w:tab/>
        <w:t xml:space="preserve">Профилактика рисков причинения вреда (ущерба) </w:t>
      </w:r>
      <w:r w:rsidRPr="007F081E">
        <w:rPr>
          <w:color w:val="000000" w:themeColor="text1"/>
        </w:rPr>
        <w:br/>
        <w:t>охраняемым законом ценностям</w:t>
      </w:r>
    </w:p>
    <w:p w14:paraId="43D5AE02" w14:textId="77777777" w:rsidR="005E39F8" w:rsidRPr="007F081E" w:rsidRDefault="005E39F8" w:rsidP="007018D1">
      <w:pPr>
        <w:spacing w:after="0" w:line="240" w:lineRule="auto"/>
        <w:ind w:firstLine="709"/>
        <w:contextualSpacing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778156B8" w14:textId="6619FB98" w:rsidR="005E39F8" w:rsidRPr="007F081E" w:rsidRDefault="005E39F8" w:rsidP="007018D1">
      <w:pPr>
        <w:pStyle w:val="ConsPlusNormal"/>
        <w:numPr>
          <w:ilvl w:val="0"/>
          <w:numId w:val="1"/>
        </w:numPr>
        <w:tabs>
          <w:tab w:val="left" w:pos="1134"/>
          <w:tab w:val="left" w:pos="3119"/>
          <w:tab w:val="left" w:pos="9922"/>
        </w:tabs>
        <w:ind w:left="0" w:firstLine="709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>В целях стимулирования добросовестного соблюдения обязательных требований контролируемыми лицами, устранения условий,</w:t>
      </w:r>
      <w:r w:rsidR="00116912" w:rsidRPr="007F081E">
        <w:rPr>
          <w:rFonts w:ascii="Arial" w:hAnsi="Arial" w:cs="Arial"/>
          <w:color w:val="000000" w:themeColor="text1"/>
        </w:rPr>
        <w:t xml:space="preserve"> причин </w:t>
      </w:r>
      <w:r w:rsidRPr="007F081E">
        <w:rPr>
          <w:rFonts w:ascii="Arial" w:hAnsi="Arial" w:cs="Arial"/>
          <w:color w:val="000000" w:themeColor="text1"/>
        </w:rPr>
        <w:t>и факторов, способных привести к нарушениям обязательных</w:t>
      </w:r>
      <w:r w:rsidR="00116912" w:rsidRPr="007F081E">
        <w:rPr>
          <w:rFonts w:ascii="Arial" w:hAnsi="Arial" w:cs="Arial"/>
          <w:color w:val="000000" w:themeColor="text1"/>
        </w:rPr>
        <w:t xml:space="preserve"> </w:t>
      </w:r>
      <w:r w:rsidRPr="007F081E">
        <w:rPr>
          <w:rFonts w:ascii="Arial" w:hAnsi="Arial" w:cs="Arial"/>
          <w:color w:val="000000" w:themeColor="text1"/>
        </w:rPr>
        <w:t>требований</w:t>
      </w:r>
      <w:r w:rsidR="00116912" w:rsidRPr="007F081E">
        <w:rPr>
          <w:rFonts w:ascii="Arial" w:hAnsi="Arial" w:cs="Arial"/>
          <w:color w:val="000000" w:themeColor="text1"/>
        </w:rPr>
        <w:t xml:space="preserve"> </w:t>
      </w:r>
      <w:r w:rsidRPr="007F081E">
        <w:rPr>
          <w:rFonts w:ascii="Arial" w:hAnsi="Arial" w:cs="Arial"/>
          <w:color w:val="000000" w:themeColor="text1"/>
        </w:rPr>
        <w:t>и (или) причинению вреда (ущерба) охраняемым законом ценностям, а также создания условий для доведения обязательных требований д</w:t>
      </w:r>
      <w:r w:rsidR="00116912" w:rsidRPr="007F081E">
        <w:rPr>
          <w:rFonts w:ascii="Arial" w:hAnsi="Arial" w:cs="Arial"/>
          <w:color w:val="000000" w:themeColor="text1"/>
        </w:rPr>
        <w:t xml:space="preserve">о контролируемых лиц, повышения информированности </w:t>
      </w:r>
      <w:r w:rsidRPr="007F081E">
        <w:rPr>
          <w:rFonts w:ascii="Arial" w:hAnsi="Arial" w:cs="Arial"/>
          <w:color w:val="000000" w:themeColor="text1"/>
        </w:rPr>
        <w:t>о</w:t>
      </w:r>
      <w:r w:rsidR="00116912" w:rsidRPr="007F081E">
        <w:rPr>
          <w:rFonts w:ascii="Arial" w:hAnsi="Arial" w:cs="Arial"/>
          <w:color w:val="000000" w:themeColor="text1"/>
        </w:rPr>
        <w:t xml:space="preserve"> </w:t>
      </w:r>
      <w:r w:rsidRPr="007F081E">
        <w:rPr>
          <w:rFonts w:ascii="Arial" w:hAnsi="Arial" w:cs="Arial"/>
          <w:color w:val="000000" w:themeColor="text1"/>
        </w:rPr>
        <w:t>способах их соблюдения территориальные подразделения контрольного органа проводят следующие профилактические мероприятия:</w:t>
      </w:r>
    </w:p>
    <w:p w14:paraId="37E8C270" w14:textId="77777777" w:rsidR="005E39F8" w:rsidRPr="007F081E" w:rsidRDefault="005E39F8" w:rsidP="007018D1">
      <w:pPr>
        <w:pStyle w:val="ConsPlusNormal"/>
        <w:tabs>
          <w:tab w:val="left" w:pos="1134"/>
          <w:tab w:val="left" w:pos="9922"/>
        </w:tabs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>1) информирование;</w:t>
      </w:r>
    </w:p>
    <w:p w14:paraId="7778043F" w14:textId="77777777" w:rsidR="005E39F8" w:rsidRPr="007F081E" w:rsidRDefault="005E39F8" w:rsidP="007018D1">
      <w:pPr>
        <w:pStyle w:val="ConsPlusNormal"/>
        <w:tabs>
          <w:tab w:val="left" w:pos="1134"/>
          <w:tab w:val="left" w:pos="9922"/>
        </w:tabs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>2) обобщение правоприменительной практики;</w:t>
      </w:r>
    </w:p>
    <w:p w14:paraId="5247E29E" w14:textId="77777777" w:rsidR="005E39F8" w:rsidRPr="007F081E" w:rsidRDefault="005E39F8" w:rsidP="007018D1">
      <w:pPr>
        <w:pStyle w:val="ConsPlusNormal"/>
        <w:tabs>
          <w:tab w:val="left" w:pos="1134"/>
          <w:tab w:val="left" w:pos="9922"/>
        </w:tabs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>3) объявление предостережения;</w:t>
      </w:r>
    </w:p>
    <w:p w14:paraId="2ACD9972" w14:textId="77777777" w:rsidR="005E39F8" w:rsidRPr="007F081E" w:rsidRDefault="005E39F8" w:rsidP="007018D1">
      <w:pPr>
        <w:pStyle w:val="ConsPlusNormal"/>
        <w:tabs>
          <w:tab w:val="left" w:pos="1134"/>
          <w:tab w:val="left" w:pos="9922"/>
        </w:tabs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>4) консультирование;</w:t>
      </w:r>
    </w:p>
    <w:p w14:paraId="2C848049" w14:textId="77777777" w:rsidR="005E39F8" w:rsidRPr="007F081E" w:rsidRDefault="005E39F8" w:rsidP="007018D1">
      <w:pPr>
        <w:pStyle w:val="ConsPlusNormal"/>
        <w:tabs>
          <w:tab w:val="left" w:pos="1134"/>
          <w:tab w:val="left" w:pos="9922"/>
        </w:tabs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>5) профилактический визит;</w:t>
      </w:r>
    </w:p>
    <w:p w14:paraId="723A2A23" w14:textId="77777777" w:rsidR="005E39F8" w:rsidRPr="007F081E" w:rsidRDefault="005E39F8" w:rsidP="007018D1">
      <w:pPr>
        <w:pStyle w:val="ConsPlusNormal"/>
        <w:tabs>
          <w:tab w:val="left" w:pos="1134"/>
          <w:tab w:val="left" w:pos="9922"/>
        </w:tabs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 xml:space="preserve">6) </w:t>
      </w:r>
      <w:proofErr w:type="spellStart"/>
      <w:r w:rsidRPr="007F081E">
        <w:rPr>
          <w:rFonts w:ascii="Arial" w:hAnsi="Arial" w:cs="Arial"/>
          <w:color w:val="000000" w:themeColor="text1"/>
        </w:rPr>
        <w:t>самообследование</w:t>
      </w:r>
      <w:proofErr w:type="spellEnd"/>
      <w:r w:rsidRPr="007F081E">
        <w:rPr>
          <w:rFonts w:ascii="Arial" w:hAnsi="Arial" w:cs="Arial"/>
          <w:color w:val="000000" w:themeColor="text1"/>
        </w:rPr>
        <w:t xml:space="preserve">.  </w:t>
      </w:r>
    </w:p>
    <w:p w14:paraId="3C6F74B4" w14:textId="0E77E40E" w:rsidR="005E39F8" w:rsidRPr="007F081E" w:rsidRDefault="005E39F8" w:rsidP="007018D1">
      <w:pPr>
        <w:pStyle w:val="ConsPlusNormal"/>
        <w:numPr>
          <w:ilvl w:val="0"/>
          <w:numId w:val="1"/>
        </w:numPr>
        <w:tabs>
          <w:tab w:val="left" w:pos="851"/>
          <w:tab w:val="left" w:pos="1134"/>
          <w:tab w:val="left" w:pos="9922"/>
        </w:tabs>
        <w:ind w:left="0" w:firstLine="709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 xml:space="preserve">Профилактические мероприятия, предусмотренные подпунктами </w:t>
      </w:r>
      <w:hyperlink w:anchor="Par89" w:tooltip="4) консультирование;" w:history="1">
        <w:r w:rsidRPr="007F081E">
          <w:rPr>
            <w:rFonts w:ascii="Arial" w:hAnsi="Arial" w:cs="Arial"/>
            <w:color w:val="000000" w:themeColor="text1"/>
          </w:rPr>
          <w:t>4</w:t>
        </w:r>
      </w:hyperlink>
      <w:r w:rsidR="005C4003" w:rsidRPr="007F081E">
        <w:rPr>
          <w:rFonts w:ascii="Arial" w:hAnsi="Arial" w:cs="Arial"/>
          <w:color w:val="000000" w:themeColor="text1"/>
        </w:rPr>
        <w:t>-</w:t>
      </w:r>
      <w:r w:rsidRPr="007F081E">
        <w:rPr>
          <w:rFonts w:ascii="Arial" w:hAnsi="Arial" w:cs="Arial"/>
          <w:color w:val="000000" w:themeColor="text1"/>
        </w:rPr>
        <w:t>6 пункта 1</w:t>
      </w:r>
      <w:r w:rsidR="00545004" w:rsidRPr="007F081E">
        <w:rPr>
          <w:rFonts w:ascii="Arial" w:hAnsi="Arial" w:cs="Arial"/>
          <w:color w:val="000000" w:themeColor="text1"/>
        </w:rPr>
        <w:t>6</w:t>
      </w:r>
      <w:r w:rsidR="0057635D">
        <w:rPr>
          <w:rFonts w:ascii="Arial" w:hAnsi="Arial" w:cs="Arial"/>
          <w:color w:val="000000" w:themeColor="text1"/>
        </w:rPr>
        <w:t xml:space="preserve"> </w:t>
      </w:r>
      <w:r w:rsidRPr="007F081E">
        <w:rPr>
          <w:rFonts w:ascii="Arial" w:hAnsi="Arial" w:cs="Arial"/>
          <w:color w:val="000000" w:themeColor="text1"/>
        </w:rPr>
        <w:t>настоящего Положения, проводятся только</w:t>
      </w:r>
      <w:r w:rsidR="0057635D">
        <w:rPr>
          <w:rFonts w:ascii="Arial" w:hAnsi="Arial" w:cs="Arial"/>
          <w:color w:val="000000" w:themeColor="text1"/>
        </w:rPr>
        <w:t xml:space="preserve"> </w:t>
      </w:r>
      <w:r w:rsidRPr="007F081E">
        <w:rPr>
          <w:rFonts w:ascii="Arial" w:hAnsi="Arial" w:cs="Arial"/>
          <w:color w:val="000000" w:themeColor="text1"/>
        </w:rPr>
        <w:t>с согласия контролируемых лиц либо по их инициативе.</w:t>
      </w:r>
    </w:p>
    <w:p w14:paraId="1ADCFE20" w14:textId="01852041" w:rsidR="005E39F8" w:rsidRPr="007F081E" w:rsidRDefault="005E39F8" w:rsidP="007018D1">
      <w:pPr>
        <w:numPr>
          <w:ilvl w:val="0"/>
          <w:numId w:val="1"/>
        </w:numPr>
        <w:tabs>
          <w:tab w:val="left" w:pos="567"/>
          <w:tab w:val="left" w:pos="1134"/>
          <w:tab w:val="left" w:pos="9922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Контрольный орган</w:t>
      </w:r>
      <w:r w:rsidR="00671773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осуществля</w:t>
      </w:r>
      <w:r w:rsidR="00F135CD" w:rsidRPr="007F081E">
        <w:rPr>
          <w:rFonts w:ascii="Arial" w:hAnsi="Arial" w:cs="Arial"/>
          <w:color w:val="000000" w:themeColor="text1"/>
          <w:sz w:val="24"/>
          <w:szCs w:val="24"/>
        </w:rPr>
        <w:t>е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т информирование контролируемых лиц и иных заинтересованных лиц по вопросам соблюдения обязательных требований.</w:t>
      </w:r>
    </w:p>
    <w:p w14:paraId="2B0DD836" w14:textId="3397836D" w:rsidR="005E39F8" w:rsidRPr="007F081E" w:rsidRDefault="005E39F8" w:rsidP="007018D1">
      <w:pPr>
        <w:numPr>
          <w:ilvl w:val="0"/>
          <w:numId w:val="1"/>
        </w:numPr>
        <w:tabs>
          <w:tab w:val="left" w:pos="567"/>
          <w:tab w:val="left" w:pos="1134"/>
          <w:tab w:val="left" w:pos="9922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Информирование осуществляется посредством размещения соответствующих сведений на официальном сайте контрольного органа</w:t>
      </w:r>
      <w:r w:rsidR="00B7008E" w:rsidRPr="007F081E">
        <w:rPr>
          <w:rFonts w:ascii="Arial" w:hAnsi="Arial" w:cs="Arial"/>
          <w:color w:val="000000" w:themeColor="text1"/>
          <w:sz w:val="24"/>
          <w:szCs w:val="24"/>
        </w:rPr>
        <w:t xml:space="preserve"> в сети «Интернет» (</w:t>
      </w:r>
      <w:proofErr w:type="spellStart"/>
      <w:r w:rsidR="00B7008E" w:rsidRPr="007F081E">
        <w:rPr>
          <w:rFonts w:ascii="Arial" w:hAnsi="Arial" w:cs="Arial"/>
          <w:color w:val="000000" w:themeColor="text1"/>
          <w:sz w:val="24"/>
          <w:szCs w:val="24"/>
        </w:rPr>
        <w:t>лобня</w:t>
      </w:r>
      <w:proofErr w:type="spellEnd"/>
      <w:r w:rsidR="00B7008E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7008E" w:rsidRPr="007F081E">
        <w:rPr>
          <w:rFonts w:ascii="Arial" w:hAnsi="Arial" w:cs="Arial"/>
          <w:color w:val="000000" w:themeColor="text1"/>
          <w:sz w:val="24"/>
          <w:szCs w:val="24"/>
        </w:rPr>
        <w:t>рф</w:t>
      </w:r>
      <w:proofErr w:type="spellEnd"/>
      <w:r w:rsidR="00B7008E" w:rsidRPr="007F081E">
        <w:rPr>
          <w:rFonts w:ascii="Arial" w:hAnsi="Arial" w:cs="Arial"/>
          <w:color w:val="000000" w:themeColor="text1"/>
          <w:sz w:val="24"/>
          <w:szCs w:val="24"/>
        </w:rPr>
        <w:t>. в разделе органы власти/администрация/муниципальный контроль)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, в средствах массовой информации, через личные кабинеты контролируемых лиц, Федеральную государственную информационную систему «Единый портал</w:t>
      </w:r>
      <w:r w:rsidR="00250BEB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государственных и муниципальных услуг (функций)» (далее - ЕПГУ), государственную  информационную систему Московской области «Портал государственных и муниципальных услуг (функций) Московской области» (далее </w:t>
      </w:r>
      <w:r w:rsidR="005C4003" w:rsidRPr="007F081E">
        <w:rPr>
          <w:rFonts w:ascii="Arial" w:hAnsi="Arial" w:cs="Arial"/>
          <w:color w:val="000000" w:themeColor="text1"/>
          <w:sz w:val="24"/>
          <w:szCs w:val="24"/>
        </w:rPr>
        <w:t>-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 РПГУ), государственную информационную систему «Единая государственная информационная система обеспечения контрольно-надзорной деятельности Московской области» (далее </w:t>
      </w:r>
      <w:r w:rsidR="005C4003" w:rsidRPr="007F081E">
        <w:rPr>
          <w:rFonts w:ascii="Arial" w:hAnsi="Arial" w:cs="Arial"/>
          <w:color w:val="000000" w:themeColor="text1"/>
          <w:sz w:val="24"/>
          <w:szCs w:val="24"/>
        </w:rPr>
        <w:t>-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 ЕГИС ОКНД). </w:t>
      </w:r>
    </w:p>
    <w:p w14:paraId="4D2C4723" w14:textId="393DFE2A" w:rsidR="008A68C9" w:rsidRPr="007F081E" w:rsidRDefault="008A68C9" w:rsidP="007018D1">
      <w:pPr>
        <w:numPr>
          <w:ilvl w:val="0"/>
          <w:numId w:val="1"/>
        </w:numPr>
        <w:tabs>
          <w:tab w:val="left" w:pos="567"/>
          <w:tab w:val="left" w:pos="1134"/>
          <w:tab w:val="left" w:pos="9922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Контрольный орган размещает и поддерживает</w:t>
      </w:r>
      <w:r w:rsidR="0057635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в актуальном состоянии на своем официальном сайте в сети «Интернет»</w:t>
      </w:r>
      <w:r w:rsidR="003A61EB" w:rsidRPr="007F081E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 w:rsidR="003A61EB" w:rsidRPr="007F081E">
        <w:rPr>
          <w:rFonts w:ascii="Arial" w:hAnsi="Arial" w:cs="Arial"/>
          <w:color w:val="000000" w:themeColor="text1"/>
          <w:sz w:val="24"/>
          <w:szCs w:val="24"/>
        </w:rPr>
        <w:t>лобня</w:t>
      </w:r>
      <w:proofErr w:type="spellEnd"/>
      <w:r w:rsidR="003A61EB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A61EB" w:rsidRPr="007F081E">
        <w:rPr>
          <w:rFonts w:ascii="Arial" w:hAnsi="Arial" w:cs="Arial"/>
          <w:color w:val="000000" w:themeColor="text1"/>
          <w:sz w:val="24"/>
          <w:szCs w:val="24"/>
        </w:rPr>
        <w:t>рф</w:t>
      </w:r>
      <w:proofErr w:type="spellEnd"/>
      <w:r w:rsidR="003A61EB" w:rsidRPr="007F081E">
        <w:rPr>
          <w:rFonts w:ascii="Arial" w:hAnsi="Arial" w:cs="Arial"/>
          <w:color w:val="000000" w:themeColor="text1"/>
          <w:sz w:val="24"/>
          <w:szCs w:val="24"/>
        </w:rPr>
        <w:t>. в разделе органы власти/администрация/муниципальный контроль</w:t>
      </w:r>
      <w:proofErr w:type="gramStart"/>
      <w:r w:rsidR="003A61EB" w:rsidRPr="007F081E">
        <w:rPr>
          <w:rFonts w:ascii="Arial" w:hAnsi="Arial" w:cs="Arial"/>
          <w:color w:val="000000" w:themeColor="text1"/>
          <w:sz w:val="24"/>
          <w:szCs w:val="24"/>
        </w:rPr>
        <w:t>)</w:t>
      </w:r>
      <w:r w:rsidR="00B7008E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:</w:t>
      </w:r>
      <w:proofErr w:type="gramEnd"/>
    </w:p>
    <w:p w14:paraId="36B1FA68" w14:textId="77777777" w:rsidR="008A68C9" w:rsidRPr="007F081E" w:rsidRDefault="008A68C9" w:rsidP="0070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1) тексты нормативных правовых актов, регулирующих осуществление муниципального контроля;</w:t>
      </w:r>
    </w:p>
    <w:p w14:paraId="64E048D0" w14:textId="77777777" w:rsidR="008A68C9" w:rsidRPr="007F081E" w:rsidRDefault="008A68C9" w:rsidP="0070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2) 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</w:r>
    </w:p>
    <w:p w14:paraId="0B563606" w14:textId="06F14F6F" w:rsidR="008A68C9" w:rsidRPr="007F081E" w:rsidRDefault="008A68C9" w:rsidP="0070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</w:t>
      </w:r>
      <w:r w:rsidR="0092784A" w:rsidRPr="007F081E">
        <w:rPr>
          <w:rFonts w:ascii="Arial" w:hAnsi="Arial" w:cs="Arial"/>
          <w:color w:val="000000" w:themeColor="text1"/>
          <w:sz w:val="24"/>
          <w:szCs w:val="24"/>
        </w:rPr>
        <w:t>муниципального</w:t>
      </w:r>
      <w:r w:rsidR="00250BEB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контроля, а также информацию о мерах ответственности,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lastRenderedPageBreak/>
        <w:t>применяемых при нарушении обязательных требований,</w:t>
      </w:r>
      <w:r w:rsidR="0092784A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с текстами в действующей редакции;</w:t>
      </w:r>
    </w:p>
    <w:p w14:paraId="05632B39" w14:textId="77777777" w:rsidR="008A68C9" w:rsidRPr="007F081E" w:rsidRDefault="008A68C9" w:rsidP="0070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4) утвержденные проверочные листы; </w:t>
      </w:r>
    </w:p>
    <w:p w14:paraId="487DCF2C" w14:textId="7A9B72B0" w:rsidR="008A68C9" w:rsidRPr="007F081E" w:rsidRDefault="008A68C9" w:rsidP="0070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5) руководство по соблюдению обязательных требований, разработанное и</w:t>
      </w:r>
      <w:r w:rsidR="0057635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утвержденное в соответствии с Федеральным законом</w:t>
      </w:r>
      <w:r w:rsidR="0057635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от 31.07.2020 № 247-ФЗ «Об обязательных требованиях в Российской Федерации»;</w:t>
      </w:r>
    </w:p>
    <w:p w14:paraId="1D819DEF" w14:textId="77777777" w:rsidR="008A68C9" w:rsidRPr="007F081E" w:rsidRDefault="008A68C9" w:rsidP="0070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6) перечень индикаторов риска нарушения обязательных требований, порядок отнесения объектов контроля к категориям риска;</w:t>
      </w:r>
    </w:p>
    <w:p w14:paraId="1094903A" w14:textId="0D158881" w:rsidR="008A68C9" w:rsidRPr="007F081E" w:rsidRDefault="008A68C9" w:rsidP="0070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7) </w:t>
      </w:r>
      <w:r w:rsidRPr="007F081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перечень объектов контроля, учитываемых в рамках формирования ежегодного плана контрольных мероприятий, с указанием категории риска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2E6DAF9A" w14:textId="0C28F70F" w:rsidR="008A68C9" w:rsidRPr="007F081E" w:rsidRDefault="008A68C9" w:rsidP="0070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8) программу профилактики рисков причинения вреда и план проведения плановых контрольных мероприятий</w:t>
      </w:r>
      <w:r w:rsidR="0092784A" w:rsidRPr="007F081E">
        <w:rPr>
          <w:rFonts w:ascii="Arial" w:hAnsi="Arial" w:cs="Arial"/>
          <w:color w:val="000000" w:themeColor="text1"/>
          <w:sz w:val="24"/>
          <w:szCs w:val="24"/>
        </w:rPr>
        <w:t xml:space="preserve"> контрольного органа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40F67911" w14:textId="064D22E1" w:rsidR="008A68C9" w:rsidRPr="007F081E" w:rsidRDefault="008A68C9" w:rsidP="0070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9) исчерпывающий перечень сведений, которы</w:t>
      </w:r>
      <w:r w:rsidR="0019109C" w:rsidRPr="007F081E">
        <w:rPr>
          <w:rFonts w:ascii="Arial" w:hAnsi="Arial" w:cs="Arial"/>
          <w:color w:val="000000" w:themeColor="text1"/>
          <w:sz w:val="24"/>
          <w:szCs w:val="24"/>
        </w:rPr>
        <w:t>е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 мо</w:t>
      </w:r>
      <w:r w:rsidR="0019109C" w:rsidRPr="007F081E">
        <w:rPr>
          <w:rFonts w:ascii="Arial" w:hAnsi="Arial" w:cs="Arial"/>
          <w:color w:val="000000" w:themeColor="text1"/>
          <w:sz w:val="24"/>
          <w:szCs w:val="24"/>
        </w:rPr>
        <w:t>гу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т запрашиваться</w:t>
      </w:r>
      <w:r w:rsidR="0092784A" w:rsidRPr="007F081E">
        <w:rPr>
          <w:rFonts w:ascii="Arial" w:hAnsi="Arial" w:cs="Arial"/>
          <w:color w:val="000000" w:themeColor="text1"/>
          <w:sz w:val="24"/>
          <w:szCs w:val="24"/>
        </w:rPr>
        <w:t xml:space="preserve"> контрольным органом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 у </w:t>
      </w:r>
      <w:r w:rsidRPr="007F081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контролируемых лиц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4A8F5E03" w14:textId="77777777" w:rsidR="008A68C9" w:rsidRPr="007F081E" w:rsidRDefault="008A68C9" w:rsidP="0070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10) сведения о способах получения консультаций по вопросам соблюдения обязательных требований;</w:t>
      </w:r>
    </w:p>
    <w:p w14:paraId="791674F3" w14:textId="09C9524A" w:rsidR="008A68C9" w:rsidRPr="007F081E" w:rsidRDefault="008A68C9" w:rsidP="0070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11) сведения о применении </w:t>
      </w:r>
      <w:r w:rsidR="0092784A" w:rsidRPr="007F081E">
        <w:rPr>
          <w:rFonts w:ascii="Arial" w:hAnsi="Arial" w:cs="Arial"/>
          <w:color w:val="000000" w:themeColor="text1"/>
          <w:sz w:val="24"/>
          <w:szCs w:val="24"/>
        </w:rPr>
        <w:t>контрольным органом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 мер стимулирования добросовестности </w:t>
      </w:r>
      <w:r w:rsidRPr="007F081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контролируемых лиц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6D9182A3" w14:textId="0D6CB92F" w:rsidR="008A68C9" w:rsidRPr="007F081E" w:rsidRDefault="008A68C9" w:rsidP="0070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12) сведения о порядке досудебного обжалования решений </w:t>
      </w:r>
      <w:r w:rsidR="0092784A" w:rsidRPr="007F081E">
        <w:rPr>
          <w:rFonts w:ascii="Arial" w:hAnsi="Arial" w:cs="Arial"/>
          <w:color w:val="000000" w:themeColor="text1"/>
          <w:sz w:val="24"/>
          <w:szCs w:val="24"/>
        </w:rPr>
        <w:t>контрольного органа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, действий (бездействия) его должностных лиц;</w:t>
      </w:r>
    </w:p>
    <w:p w14:paraId="024DAADE" w14:textId="2E42E00E" w:rsidR="008A68C9" w:rsidRPr="007F081E" w:rsidRDefault="008A68C9" w:rsidP="0070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13) доклады, содержащие результаты обобщения правоприменительной практики </w:t>
      </w:r>
      <w:r w:rsidR="0092784A" w:rsidRPr="007F081E">
        <w:rPr>
          <w:rFonts w:ascii="Arial" w:hAnsi="Arial" w:cs="Arial"/>
          <w:color w:val="000000" w:themeColor="text1"/>
          <w:sz w:val="24"/>
          <w:szCs w:val="24"/>
        </w:rPr>
        <w:t>контрольного органа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78A0BFAA" w14:textId="77777777" w:rsidR="008A68C9" w:rsidRPr="007F081E" w:rsidRDefault="008A68C9" w:rsidP="0070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14) доклады о </w:t>
      </w:r>
      <w:r w:rsidR="0092784A" w:rsidRPr="007F081E">
        <w:rPr>
          <w:rFonts w:ascii="Arial" w:hAnsi="Arial" w:cs="Arial"/>
          <w:color w:val="000000" w:themeColor="text1"/>
          <w:sz w:val="24"/>
          <w:szCs w:val="24"/>
        </w:rPr>
        <w:t xml:space="preserve">муниципальном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контроле;</w:t>
      </w:r>
    </w:p>
    <w:p w14:paraId="49E5E5BB" w14:textId="21ADA3A6" w:rsidR="008A68C9" w:rsidRPr="007F081E" w:rsidRDefault="008A68C9" w:rsidP="0070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15) информацию по результатам проведенных контрольных мероприятий;</w:t>
      </w:r>
    </w:p>
    <w:p w14:paraId="13AB02FD" w14:textId="6CD608BA" w:rsidR="008A68C9" w:rsidRPr="007F081E" w:rsidRDefault="008A68C9" w:rsidP="0070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16) информацию о месте нахождения и графике работы </w:t>
      </w:r>
      <w:r w:rsidR="0092784A" w:rsidRPr="007F081E">
        <w:rPr>
          <w:rFonts w:ascii="Arial" w:hAnsi="Arial" w:cs="Arial"/>
          <w:color w:val="000000" w:themeColor="text1"/>
          <w:sz w:val="24"/>
          <w:szCs w:val="24"/>
        </w:rPr>
        <w:t>контрольного органа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229E6566" w14:textId="1AD72726" w:rsidR="008A68C9" w:rsidRPr="007F081E" w:rsidRDefault="008A68C9" w:rsidP="0070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17) справочные телефоны </w:t>
      </w:r>
      <w:r w:rsidR="0092784A" w:rsidRPr="007F081E">
        <w:rPr>
          <w:rFonts w:ascii="Arial" w:hAnsi="Arial" w:cs="Arial"/>
          <w:color w:val="000000" w:themeColor="text1"/>
          <w:sz w:val="24"/>
          <w:szCs w:val="24"/>
        </w:rPr>
        <w:t xml:space="preserve">территориальных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структурн</w:t>
      </w:r>
      <w:r w:rsidR="0092784A" w:rsidRPr="007F081E">
        <w:rPr>
          <w:rFonts w:ascii="Arial" w:hAnsi="Arial" w:cs="Arial"/>
          <w:color w:val="000000" w:themeColor="text1"/>
          <w:sz w:val="24"/>
          <w:szCs w:val="24"/>
        </w:rPr>
        <w:t xml:space="preserve">ых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подразделени</w:t>
      </w:r>
      <w:r w:rsidR="0092784A" w:rsidRPr="007F081E">
        <w:rPr>
          <w:rFonts w:ascii="Arial" w:hAnsi="Arial" w:cs="Arial"/>
          <w:color w:val="000000" w:themeColor="text1"/>
          <w:sz w:val="24"/>
          <w:szCs w:val="24"/>
        </w:rPr>
        <w:t>й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2784A" w:rsidRPr="007F081E">
        <w:rPr>
          <w:rFonts w:ascii="Arial" w:hAnsi="Arial" w:cs="Arial"/>
          <w:color w:val="000000" w:themeColor="text1"/>
          <w:sz w:val="24"/>
          <w:szCs w:val="24"/>
        </w:rPr>
        <w:t>контрольного органа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; </w:t>
      </w:r>
    </w:p>
    <w:p w14:paraId="31A4CA74" w14:textId="720688CC" w:rsidR="008A68C9" w:rsidRPr="007F081E" w:rsidRDefault="008A68C9" w:rsidP="007018D1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18) иные сведения, предусмотренные нормативными правовыми актами Российской Федерации, нормативными правовыми актами Московской области и (или) программами профилактики рисков причинения вреда (ущерба) охраняемым законом ценностям, утвержденными </w:t>
      </w:r>
      <w:r w:rsidR="0092784A" w:rsidRPr="007F081E">
        <w:rPr>
          <w:rFonts w:ascii="Arial" w:hAnsi="Arial" w:cs="Arial"/>
          <w:color w:val="000000" w:themeColor="text1"/>
          <w:sz w:val="24"/>
          <w:szCs w:val="24"/>
        </w:rPr>
        <w:t>контрольным органом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9F79A29" w14:textId="1A701545" w:rsidR="005E39F8" w:rsidRPr="007F081E" w:rsidRDefault="005E39F8" w:rsidP="007018D1">
      <w:pPr>
        <w:pStyle w:val="ConsPlusNormal"/>
        <w:numPr>
          <w:ilvl w:val="0"/>
          <w:numId w:val="1"/>
        </w:numPr>
        <w:tabs>
          <w:tab w:val="left" w:pos="851"/>
          <w:tab w:val="left" w:pos="1134"/>
          <w:tab w:val="left" w:pos="9922"/>
        </w:tabs>
        <w:ind w:left="0" w:firstLine="709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>Контрольный орган ежегодно организу</w:t>
      </w:r>
      <w:r w:rsidR="002001A6" w:rsidRPr="007F081E">
        <w:rPr>
          <w:rFonts w:ascii="Arial" w:hAnsi="Arial" w:cs="Arial"/>
          <w:color w:val="000000" w:themeColor="text1"/>
        </w:rPr>
        <w:t>е</w:t>
      </w:r>
      <w:r w:rsidRPr="007F081E">
        <w:rPr>
          <w:rFonts w:ascii="Arial" w:hAnsi="Arial" w:cs="Arial"/>
          <w:color w:val="000000" w:themeColor="text1"/>
        </w:rPr>
        <w:t>т подготовку доклада, содержащего результаты обобщения правоприменительной практики за предыдущий календарный год (далее - доклад о правоприменительной практике).</w:t>
      </w:r>
    </w:p>
    <w:p w14:paraId="4AE1DE73" w14:textId="3A738732" w:rsidR="005E39F8" w:rsidRPr="007F081E" w:rsidRDefault="005E39F8" w:rsidP="007018D1">
      <w:pPr>
        <w:pStyle w:val="ConsPlusNormal"/>
        <w:numPr>
          <w:ilvl w:val="0"/>
          <w:numId w:val="1"/>
        </w:numPr>
        <w:tabs>
          <w:tab w:val="left" w:pos="851"/>
          <w:tab w:val="left" w:pos="1134"/>
          <w:tab w:val="left" w:pos="9922"/>
        </w:tabs>
        <w:ind w:left="0" w:firstLine="709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 xml:space="preserve">Информация для включения в доклад о правоприменительной практике за предыдущий календарный год актуализируется </w:t>
      </w:r>
      <w:r w:rsidR="0019109C" w:rsidRPr="007F081E">
        <w:rPr>
          <w:rFonts w:ascii="Arial" w:hAnsi="Arial" w:cs="Arial"/>
          <w:color w:val="000000" w:themeColor="text1"/>
        </w:rPr>
        <w:t>контрольным органом</w:t>
      </w:r>
      <w:r w:rsidR="002001A6" w:rsidRPr="007F081E">
        <w:rPr>
          <w:rFonts w:ascii="Arial" w:hAnsi="Arial" w:cs="Arial"/>
          <w:color w:val="000000" w:themeColor="text1"/>
        </w:rPr>
        <w:t xml:space="preserve"> </w:t>
      </w:r>
      <w:r w:rsidRPr="007F081E">
        <w:rPr>
          <w:rFonts w:ascii="Arial" w:hAnsi="Arial" w:cs="Arial"/>
          <w:color w:val="000000" w:themeColor="text1"/>
        </w:rPr>
        <w:t>не позднее 20 января года</w:t>
      </w:r>
      <w:r w:rsidR="004E038C" w:rsidRPr="007F081E">
        <w:rPr>
          <w:rFonts w:ascii="Arial" w:hAnsi="Arial" w:cs="Arial"/>
          <w:color w:val="000000" w:themeColor="text1"/>
        </w:rPr>
        <w:t>, следующего за отчетным годом</w:t>
      </w:r>
      <w:r w:rsidRPr="007F081E">
        <w:rPr>
          <w:rFonts w:ascii="Arial" w:hAnsi="Arial" w:cs="Arial"/>
          <w:color w:val="000000" w:themeColor="text1"/>
        </w:rPr>
        <w:t>.</w:t>
      </w:r>
    </w:p>
    <w:p w14:paraId="561FCD86" w14:textId="2E9F0612" w:rsidR="005E39F8" w:rsidRPr="007F081E" w:rsidRDefault="005E39F8" w:rsidP="007018D1">
      <w:pPr>
        <w:pStyle w:val="ConsPlusNormal"/>
        <w:numPr>
          <w:ilvl w:val="0"/>
          <w:numId w:val="1"/>
        </w:numPr>
        <w:tabs>
          <w:tab w:val="left" w:pos="851"/>
          <w:tab w:val="left" w:pos="1134"/>
          <w:tab w:val="left" w:pos="9922"/>
        </w:tabs>
        <w:ind w:left="0" w:firstLine="709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>Проект доклада о правоприменительной практике в срок до 10 февраля года</w:t>
      </w:r>
      <w:r w:rsidR="004E038C" w:rsidRPr="007F081E">
        <w:rPr>
          <w:rFonts w:ascii="Arial" w:hAnsi="Arial" w:cs="Arial"/>
          <w:color w:val="000000" w:themeColor="text1"/>
        </w:rPr>
        <w:t xml:space="preserve">, следующего за отчетным годом, </w:t>
      </w:r>
      <w:r w:rsidRPr="007F081E">
        <w:rPr>
          <w:rFonts w:ascii="Arial" w:hAnsi="Arial" w:cs="Arial"/>
          <w:color w:val="000000" w:themeColor="text1"/>
        </w:rPr>
        <w:t>размещается на официальном сайте контрольного органа в сети «Интернет»</w:t>
      </w:r>
      <w:r w:rsidR="003A61EB" w:rsidRPr="007F081E">
        <w:rPr>
          <w:rFonts w:ascii="Arial" w:hAnsi="Arial" w:cs="Arial"/>
          <w:color w:val="000000" w:themeColor="text1"/>
        </w:rPr>
        <w:t xml:space="preserve"> (</w:t>
      </w:r>
      <w:proofErr w:type="spellStart"/>
      <w:r w:rsidR="003A61EB" w:rsidRPr="007F081E">
        <w:rPr>
          <w:rFonts w:ascii="Arial" w:hAnsi="Arial" w:cs="Arial"/>
          <w:color w:val="000000" w:themeColor="text1"/>
        </w:rPr>
        <w:t>лобня</w:t>
      </w:r>
      <w:proofErr w:type="spellEnd"/>
      <w:r w:rsidR="003A61EB" w:rsidRPr="007F081E">
        <w:rPr>
          <w:rFonts w:ascii="Arial" w:hAnsi="Arial" w:cs="Arial"/>
          <w:color w:val="000000" w:themeColor="text1"/>
        </w:rPr>
        <w:t xml:space="preserve"> </w:t>
      </w:r>
      <w:proofErr w:type="spellStart"/>
      <w:r w:rsidR="003A61EB" w:rsidRPr="007F081E">
        <w:rPr>
          <w:rFonts w:ascii="Arial" w:hAnsi="Arial" w:cs="Arial"/>
          <w:color w:val="000000" w:themeColor="text1"/>
        </w:rPr>
        <w:t>рф</w:t>
      </w:r>
      <w:proofErr w:type="spellEnd"/>
      <w:r w:rsidR="003A61EB" w:rsidRPr="007F081E">
        <w:rPr>
          <w:rFonts w:ascii="Arial" w:hAnsi="Arial" w:cs="Arial"/>
          <w:color w:val="000000" w:themeColor="text1"/>
        </w:rPr>
        <w:t>. в разделе органы власти/администрация/муниципальный контроль)</w:t>
      </w:r>
      <w:r w:rsidRPr="007F081E">
        <w:rPr>
          <w:rFonts w:ascii="Arial" w:hAnsi="Arial" w:cs="Arial"/>
          <w:color w:val="000000" w:themeColor="text1"/>
        </w:rPr>
        <w:t xml:space="preserve"> для публичного обсуждения на срок не менее десяти рабочих дней.</w:t>
      </w:r>
    </w:p>
    <w:p w14:paraId="1D1C6F2A" w14:textId="14200B6F" w:rsidR="005E39F8" w:rsidRPr="007F081E" w:rsidRDefault="005E39F8" w:rsidP="007018D1">
      <w:pPr>
        <w:pStyle w:val="ConsPlusNormal"/>
        <w:numPr>
          <w:ilvl w:val="0"/>
          <w:numId w:val="1"/>
        </w:numPr>
        <w:tabs>
          <w:tab w:val="left" w:pos="851"/>
          <w:tab w:val="left" w:pos="1134"/>
          <w:tab w:val="left" w:pos="9922"/>
        </w:tabs>
        <w:ind w:left="0" w:firstLine="709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 xml:space="preserve">Доклад о правоприменительной практике за предыдущий календарный год утверждается приказом руководителя контрольного органа и до 15 марта </w:t>
      </w:r>
      <w:r w:rsidR="004E038C" w:rsidRPr="007F081E">
        <w:rPr>
          <w:rFonts w:ascii="Arial" w:hAnsi="Arial" w:cs="Arial"/>
          <w:color w:val="000000" w:themeColor="text1"/>
        </w:rPr>
        <w:t>г</w:t>
      </w:r>
      <w:r w:rsidRPr="007F081E">
        <w:rPr>
          <w:rFonts w:ascii="Arial" w:hAnsi="Arial" w:cs="Arial"/>
          <w:color w:val="000000" w:themeColor="text1"/>
        </w:rPr>
        <w:t>ода</w:t>
      </w:r>
      <w:r w:rsidR="004E038C" w:rsidRPr="007F081E">
        <w:rPr>
          <w:rFonts w:ascii="Arial" w:hAnsi="Arial" w:cs="Arial"/>
          <w:color w:val="000000" w:themeColor="text1"/>
        </w:rPr>
        <w:t>, следующего за отчетным годом,</w:t>
      </w:r>
      <w:r w:rsidRPr="007F081E">
        <w:rPr>
          <w:rFonts w:ascii="Arial" w:hAnsi="Arial" w:cs="Arial"/>
          <w:color w:val="000000" w:themeColor="text1"/>
        </w:rPr>
        <w:t xml:space="preserve"> размещается на официальном сайте контрольного органа в сети «Интернет»</w:t>
      </w:r>
      <w:r w:rsidR="003A61EB" w:rsidRPr="007F081E">
        <w:rPr>
          <w:rFonts w:ascii="Arial" w:hAnsi="Arial" w:cs="Arial"/>
          <w:color w:val="000000" w:themeColor="text1"/>
        </w:rPr>
        <w:t xml:space="preserve"> (</w:t>
      </w:r>
      <w:proofErr w:type="spellStart"/>
      <w:r w:rsidR="003A61EB" w:rsidRPr="007F081E">
        <w:rPr>
          <w:rFonts w:ascii="Arial" w:hAnsi="Arial" w:cs="Arial"/>
          <w:color w:val="000000" w:themeColor="text1"/>
        </w:rPr>
        <w:t>лобня</w:t>
      </w:r>
      <w:proofErr w:type="spellEnd"/>
      <w:r w:rsidR="003A61EB" w:rsidRPr="007F081E">
        <w:rPr>
          <w:rFonts w:ascii="Arial" w:hAnsi="Arial" w:cs="Arial"/>
          <w:color w:val="000000" w:themeColor="text1"/>
        </w:rPr>
        <w:t xml:space="preserve"> </w:t>
      </w:r>
      <w:proofErr w:type="spellStart"/>
      <w:r w:rsidR="003A61EB" w:rsidRPr="007F081E">
        <w:rPr>
          <w:rFonts w:ascii="Arial" w:hAnsi="Arial" w:cs="Arial"/>
          <w:color w:val="000000" w:themeColor="text1"/>
        </w:rPr>
        <w:t>рф</w:t>
      </w:r>
      <w:proofErr w:type="spellEnd"/>
      <w:r w:rsidR="003A61EB" w:rsidRPr="007F081E">
        <w:rPr>
          <w:rFonts w:ascii="Arial" w:hAnsi="Arial" w:cs="Arial"/>
          <w:color w:val="000000" w:themeColor="text1"/>
        </w:rPr>
        <w:t>. в разделе органы власти/администрация/муниципальный контроль)</w:t>
      </w:r>
      <w:r w:rsidRPr="007F081E">
        <w:rPr>
          <w:rFonts w:ascii="Arial" w:hAnsi="Arial" w:cs="Arial"/>
          <w:color w:val="000000" w:themeColor="text1"/>
        </w:rPr>
        <w:t>.</w:t>
      </w:r>
    </w:p>
    <w:p w14:paraId="66E15DCC" w14:textId="088DC3A0" w:rsidR="005E39F8" w:rsidRPr="007F081E" w:rsidRDefault="005E39F8" w:rsidP="007018D1">
      <w:pPr>
        <w:pStyle w:val="ConsPlusNormal"/>
        <w:numPr>
          <w:ilvl w:val="0"/>
          <w:numId w:val="1"/>
        </w:numPr>
        <w:tabs>
          <w:tab w:val="left" w:pos="851"/>
          <w:tab w:val="left" w:pos="1134"/>
          <w:tab w:val="left" w:pos="9922"/>
        </w:tabs>
        <w:ind w:left="0" w:firstLine="709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 xml:space="preserve">При наличии указанных в </w:t>
      </w:r>
      <w:hyperlink r:id="rId13" w:history="1">
        <w:r w:rsidRPr="007F081E">
          <w:rPr>
            <w:rFonts w:ascii="Arial" w:hAnsi="Arial" w:cs="Arial"/>
            <w:color w:val="000000" w:themeColor="text1"/>
          </w:rPr>
          <w:t>части 1 статьи 49</w:t>
        </w:r>
      </w:hyperlink>
      <w:r w:rsidRPr="007F081E">
        <w:rPr>
          <w:rFonts w:ascii="Arial" w:hAnsi="Arial" w:cs="Arial"/>
          <w:color w:val="000000" w:themeColor="text1"/>
        </w:rPr>
        <w:t xml:space="preserve"> Федерального закона № 248-ФЗ сведений контрольный орган объявляет контролируемому лицу предостережение о недопустимости нарушения обязательных требований (далее </w:t>
      </w:r>
      <w:r w:rsidR="005C4003" w:rsidRPr="007F081E">
        <w:rPr>
          <w:rFonts w:ascii="Arial" w:hAnsi="Arial" w:cs="Arial"/>
          <w:color w:val="000000" w:themeColor="text1"/>
        </w:rPr>
        <w:t>-</w:t>
      </w:r>
      <w:r w:rsidRPr="007F081E">
        <w:rPr>
          <w:rFonts w:ascii="Arial" w:hAnsi="Arial" w:cs="Arial"/>
          <w:color w:val="000000" w:themeColor="text1"/>
        </w:rPr>
        <w:t xml:space="preserve"> предостережение) и предлагает принять меры по обеспечению соблюдения обязательных требований.</w:t>
      </w:r>
    </w:p>
    <w:p w14:paraId="6ED83625" w14:textId="21AD1AA0" w:rsidR="005E39F8" w:rsidRPr="007F081E" w:rsidRDefault="005E39F8" w:rsidP="007018D1">
      <w:pPr>
        <w:pStyle w:val="ConsPlusNormal"/>
        <w:numPr>
          <w:ilvl w:val="0"/>
          <w:numId w:val="1"/>
        </w:numPr>
        <w:tabs>
          <w:tab w:val="left" w:pos="851"/>
          <w:tab w:val="left" w:pos="1134"/>
          <w:tab w:val="left" w:pos="9922"/>
        </w:tabs>
        <w:ind w:left="0" w:firstLine="709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 xml:space="preserve">Решение об объявлении предостережения принимает должностное лицо </w:t>
      </w:r>
      <w:r w:rsidRPr="007F081E">
        <w:rPr>
          <w:rFonts w:ascii="Arial" w:hAnsi="Arial" w:cs="Arial"/>
          <w:color w:val="000000" w:themeColor="text1"/>
        </w:rPr>
        <w:lastRenderedPageBreak/>
        <w:t>контрольного органа, уполномоченное на принятие решений о проведении контрольных мероприятий в соответствии с пунктом 11 настоящего Положения.</w:t>
      </w:r>
    </w:p>
    <w:p w14:paraId="77A21DE0" w14:textId="511CBA7A" w:rsidR="005E39F8" w:rsidRPr="007F081E" w:rsidRDefault="005E39F8" w:rsidP="007018D1">
      <w:pPr>
        <w:pStyle w:val="ConsPlusNormal"/>
        <w:numPr>
          <w:ilvl w:val="0"/>
          <w:numId w:val="1"/>
        </w:numPr>
        <w:tabs>
          <w:tab w:val="left" w:pos="851"/>
          <w:tab w:val="left" w:pos="1134"/>
          <w:tab w:val="left" w:pos="9922"/>
        </w:tabs>
        <w:ind w:left="0" w:firstLine="709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 xml:space="preserve">Информирование контролируемого лица об объявлении предостережения осуществляется посредством размещения сведений об объявлении указанного предостережения в едином реестре контрольных мероприятий, а также посредством направления предостережения электронной почтой по адресу, сведения о котором представлены контрольному органу контролируемым лицом, либо </w:t>
      </w:r>
      <w:r w:rsidR="007075C3" w:rsidRPr="007F081E">
        <w:rPr>
          <w:rFonts w:ascii="Arial" w:hAnsi="Arial" w:cs="Arial"/>
          <w:color w:val="000000" w:themeColor="text1"/>
        </w:rPr>
        <w:t>сведения,</w:t>
      </w:r>
      <w:r w:rsidRPr="007F081E">
        <w:rPr>
          <w:rFonts w:ascii="Arial" w:hAnsi="Arial" w:cs="Arial"/>
          <w:color w:val="000000" w:themeColor="text1"/>
        </w:rPr>
        <w:t xml:space="preserve"> о котором были представлены при государственной регистрации юридического лица.</w:t>
      </w:r>
    </w:p>
    <w:p w14:paraId="24E09F22" w14:textId="562AC95D" w:rsidR="00545004" w:rsidRPr="007F081E" w:rsidRDefault="005E39F8" w:rsidP="007018D1">
      <w:pPr>
        <w:pStyle w:val="ConsPlusNormal"/>
        <w:numPr>
          <w:ilvl w:val="0"/>
          <w:numId w:val="1"/>
        </w:numPr>
        <w:tabs>
          <w:tab w:val="left" w:pos="851"/>
          <w:tab w:val="left" w:pos="1134"/>
          <w:tab w:val="left" w:pos="9922"/>
        </w:tabs>
        <w:ind w:left="0" w:firstLine="709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>Направление контролируемому лицу предостережения и размещение информации о его объявлении в едином реестре контрольных мероприятий осуществляется не позднее десяти</w:t>
      </w:r>
      <w:r w:rsidR="003A2562" w:rsidRPr="007F081E">
        <w:rPr>
          <w:rFonts w:ascii="Arial" w:hAnsi="Arial" w:cs="Arial"/>
          <w:color w:val="000000" w:themeColor="text1"/>
        </w:rPr>
        <w:t xml:space="preserve"> </w:t>
      </w:r>
      <w:r w:rsidRPr="007F081E">
        <w:rPr>
          <w:rFonts w:ascii="Arial" w:hAnsi="Arial" w:cs="Arial"/>
          <w:color w:val="000000" w:themeColor="text1"/>
        </w:rPr>
        <w:t>рабочих</w:t>
      </w:r>
      <w:r w:rsidR="003A2562" w:rsidRPr="007F081E">
        <w:rPr>
          <w:rFonts w:ascii="Arial" w:hAnsi="Arial" w:cs="Arial"/>
          <w:color w:val="000000" w:themeColor="text1"/>
        </w:rPr>
        <w:t xml:space="preserve"> </w:t>
      </w:r>
      <w:r w:rsidRPr="007F081E">
        <w:rPr>
          <w:rFonts w:ascii="Arial" w:hAnsi="Arial" w:cs="Arial"/>
          <w:color w:val="000000" w:themeColor="text1"/>
        </w:rPr>
        <w:t>дней со дня получения должностным лицом контрольного органа</w:t>
      </w:r>
      <w:r w:rsidR="002001A6" w:rsidRPr="007F081E">
        <w:rPr>
          <w:rFonts w:ascii="Arial" w:hAnsi="Arial" w:cs="Arial"/>
          <w:color w:val="000000" w:themeColor="text1"/>
        </w:rPr>
        <w:t xml:space="preserve">  </w:t>
      </w:r>
      <w:r w:rsidRPr="007F081E">
        <w:rPr>
          <w:rFonts w:ascii="Arial" w:hAnsi="Arial" w:cs="Arial"/>
          <w:color w:val="000000" w:themeColor="text1"/>
        </w:rPr>
        <w:t xml:space="preserve"> сведений, указанных в </w:t>
      </w:r>
      <w:hyperlink r:id="rId14" w:history="1">
        <w:r w:rsidRPr="007F081E">
          <w:rPr>
            <w:rFonts w:ascii="Arial" w:hAnsi="Arial" w:cs="Arial"/>
            <w:color w:val="000000" w:themeColor="text1"/>
          </w:rPr>
          <w:t>части 1 статьи 49</w:t>
        </w:r>
      </w:hyperlink>
      <w:r w:rsidRPr="007F081E">
        <w:rPr>
          <w:rFonts w:ascii="Arial" w:hAnsi="Arial" w:cs="Arial"/>
          <w:color w:val="000000" w:themeColor="text1"/>
        </w:rPr>
        <w:t xml:space="preserve"> Федерального закона </w:t>
      </w:r>
      <w:r w:rsidR="00876A41" w:rsidRPr="007F081E">
        <w:rPr>
          <w:rFonts w:ascii="Arial" w:hAnsi="Arial" w:cs="Arial"/>
          <w:color w:val="000000" w:themeColor="text1"/>
        </w:rPr>
        <w:t xml:space="preserve">                   </w:t>
      </w:r>
      <w:r w:rsidRPr="007F081E">
        <w:rPr>
          <w:rFonts w:ascii="Arial" w:hAnsi="Arial" w:cs="Arial"/>
          <w:color w:val="000000" w:themeColor="text1"/>
        </w:rPr>
        <w:t>№ 248-ФЗ.</w:t>
      </w:r>
    </w:p>
    <w:p w14:paraId="0EDF3BAD" w14:textId="49AB2B8E" w:rsidR="00545004" w:rsidRPr="007F081E" w:rsidRDefault="005E39F8" w:rsidP="007018D1">
      <w:pPr>
        <w:pStyle w:val="ConsPlusNormal"/>
        <w:numPr>
          <w:ilvl w:val="0"/>
          <w:numId w:val="1"/>
        </w:numPr>
        <w:tabs>
          <w:tab w:val="left" w:pos="851"/>
          <w:tab w:val="left" w:pos="1134"/>
          <w:tab w:val="left" w:pos="9922"/>
        </w:tabs>
        <w:ind w:left="0" w:firstLine="709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 xml:space="preserve">В случае принятия контрольным органом решения об объявлении контролируемому лицу предостережения одновременно с указанным предостережением контролируемому лицу в целях проведения им </w:t>
      </w:r>
      <w:proofErr w:type="spellStart"/>
      <w:r w:rsidRPr="007F081E">
        <w:rPr>
          <w:rFonts w:ascii="Arial" w:hAnsi="Arial" w:cs="Arial"/>
          <w:color w:val="000000" w:themeColor="text1"/>
        </w:rPr>
        <w:t>самообследования</w:t>
      </w:r>
      <w:proofErr w:type="spellEnd"/>
      <w:r w:rsidRPr="007F081E">
        <w:rPr>
          <w:rFonts w:ascii="Arial" w:hAnsi="Arial" w:cs="Arial"/>
          <w:color w:val="000000" w:themeColor="text1"/>
        </w:rPr>
        <w:t xml:space="preserve"> соблюдения обязательных требований направляется адрес сайта в сети «Интернет»</w:t>
      </w:r>
      <w:r w:rsidR="003A61EB" w:rsidRPr="007F081E">
        <w:rPr>
          <w:rFonts w:ascii="Arial" w:hAnsi="Arial" w:cs="Arial"/>
          <w:color w:val="000000" w:themeColor="text1"/>
        </w:rPr>
        <w:t xml:space="preserve"> (</w:t>
      </w:r>
      <w:proofErr w:type="spellStart"/>
      <w:r w:rsidR="003A61EB" w:rsidRPr="007F081E">
        <w:rPr>
          <w:rFonts w:ascii="Arial" w:hAnsi="Arial" w:cs="Arial"/>
          <w:color w:val="000000" w:themeColor="text1"/>
        </w:rPr>
        <w:t>лобня</w:t>
      </w:r>
      <w:proofErr w:type="spellEnd"/>
      <w:r w:rsidR="003A61EB" w:rsidRPr="007F081E">
        <w:rPr>
          <w:rFonts w:ascii="Arial" w:hAnsi="Arial" w:cs="Arial"/>
          <w:color w:val="000000" w:themeColor="text1"/>
        </w:rPr>
        <w:t xml:space="preserve"> </w:t>
      </w:r>
      <w:proofErr w:type="spellStart"/>
      <w:r w:rsidR="003A61EB" w:rsidRPr="007F081E">
        <w:rPr>
          <w:rFonts w:ascii="Arial" w:hAnsi="Arial" w:cs="Arial"/>
          <w:color w:val="000000" w:themeColor="text1"/>
        </w:rPr>
        <w:t>рф</w:t>
      </w:r>
      <w:proofErr w:type="spellEnd"/>
      <w:r w:rsidR="003A61EB" w:rsidRPr="007F081E">
        <w:rPr>
          <w:rFonts w:ascii="Arial" w:hAnsi="Arial" w:cs="Arial"/>
          <w:color w:val="000000" w:themeColor="text1"/>
        </w:rPr>
        <w:t>. в разделе органы власти/администрация/муниципальный контроль)</w:t>
      </w:r>
      <w:r w:rsidRPr="007F081E">
        <w:rPr>
          <w:rFonts w:ascii="Arial" w:hAnsi="Arial" w:cs="Arial"/>
          <w:color w:val="000000" w:themeColor="text1"/>
        </w:rPr>
        <w:t xml:space="preserve">, позволяющий пройти </w:t>
      </w:r>
      <w:proofErr w:type="spellStart"/>
      <w:r w:rsidRPr="007F081E">
        <w:rPr>
          <w:rFonts w:ascii="Arial" w:hAnsi="Arial" w:cs="Arial"/>
          <w:color w:val="000000" w:themeColor="text1"/>
        </w:rPr>
        <w:t>самообследование</w:t>
      </w:r>
      <w:proofErr w:type="spellEnd"/>
      <w:r w:rsidRPr="007F081E">
        <w:rPr>
          <w:rFonts w:ascii="Arial" w:hAnsi="Arial" w:cs="Arial"/>
          <w:color w:val="000000" w:themeColor="text1"/>
        </w:rPr>
        <w:t xml:space="preserve"> соблюдения обязательных требований.</w:t>
      </w:r>
    </w:p>
    <w:p w14:paraId="5D3F452D" w14:textId="404ADFE0" w:rsidR="00545004" w:rsidRPr="007F081E" w:rsidRDefault="005E39F8" w:rsidP="007018D1">
      <w:pPr>
        <w:pStyle w:val="ConsPlusNormal"/>
        <w:numPr>
          <w:ilvl w:val="0"/>
          <w:numId w:val="1"/>
        </w:numPr>
        <w:tabs>
          <w:tab w:val="left" w:pos="851"/>
          <w:tab w:val="left" w:pos="1134"/>
          <w:tab w:val="left" w:pos="9922"/>
        </w:tabs>
        <w:ind w:left="0" w:firstLine="709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>По результатам рассмотрения предостережения контролируем</w:t>
      </w:r>
      <w:r w:rsidR="00DD54A4" w:rsidRPr="007F081E">
        <w:rPr>
          <w:rFonts w:ascii="Arial" w:hAnsi="Arial" w:cs="Arial"/>
          <w:color w:val="000000" w:themeColor="text1"/>
        </w:rPr>
        <w:t>ое</w:t>
      </w:r>
      <w:r w:rsidRPr="007F081E">
        <w:rPr>
          <w:rFonts w:ascii="Arial" w:hAnsi="Arial" w:cs="Arial"/>
          <w:color w:val="000000" w:themeColor="text1"/>
        </w:rPr>
        <w:t xml:space="preserve"> лицо</w:t>
      </w:r>
      <w:r w:rsidR="00DD54A4" w:rsidRPr="007F081E">
        <w:rPr>
          <w:rFonts w:ascii="Arial" w:hAnsi="Arial" w:cs="Arial"/>
          <w:color w:val="000000" w:themeColor="text1"/>
        </w:rPr>
        <w:t xml:space="preserve"> </w:t>
      </w:r>
      <w:r w:rsidRPr="007F081E">
        <w:rPr>
          <w:rFonts w:ascii="Arial" w:hAnsi="Arial" w:cs="Arial"/>
          <w:color w:val="000000" w:themeColor="text1"/>
        </w:rPr>
        <w:t xml:space="preserve">в течение тридцати дней со дня его получения </w:t>
      </w:r>
      <w:r w:rsidR="00DD54A4" w:rsidRPr="007F081E">
        <w:rPr>
          <w:rFonts w:ascii="Arial" w:hAnsi="Arial" w:cs="Arial"/>
          <w:color w:val="000000" w:themeColor="text1"/>
        </w:rPr>
        <w:t>вправе</w:t>
      </w:r>
      <w:r w:rsidR="003A2562" w:rsidRPr="007F081E">
        <w:rPr>
          <w:rFonts w:ascii="Arial" w:hAnsi="Arial" w:cs="Arial"/>
          <w:color w:val="000000" w:themeColor="text1"/>
        </w:rPr>
        <w:t xml:space="preserve"> </w:t>
      </w:r>
      <w:r w:rsidRPr="007F081E">
        <w:rPr>
          <w:rFonts w:ascii="Arial" w:hAnsi="Arial" w:cs="Arial"/>
          <w:color w:val="000000" w:themeColor="text1"/>
        </w:rPr>
        <w:t>пода</w:t>
      </w:r>
      <w:r w:rsidR="00DD54A4" w:rsidRPr="007F081E">
        <w:rPr>
          <w:rFonts w:ascii="Arial" w:hAnsi="Arial" w:cs="Arial"/>
          <w:color w:val="000000" w:themeColor="text1"/>
        </w:rPr>
        <w:t>ть</w:t>
      </w:r>
      <w:r w:rsidRPr="007F081E">
        <w:rPr>
          <w:rFonts w:ascii="Arial" w:hAnsi="Arial" w:cs="Arial"/>
          <w:color w:val="000000" w:themeColor="text1"/>
        </w:rPr>
        <w:t xml:space="preserve"> в контрольный орган</w:t>
      </w:r>
      <w:r w:rsidR="006A2D4C" w:rsidRPr="007F081E">
        <w:rPr>
          <w:rFonts w:ascii="Arial" w:hAnsi="Arial" w:cs="Arial"/>
          <w:color w:val="000000" w:themeColor="text1"/>
        </w:rPr>
        <w:t xml:space="preserve"> </w:t>
      </w:r>
      <w:r w:rsidRPr="007F081E">
        <w:rPr>
          <w:rFonts w:ascii="Arial" w:hAnsi="Arial" w:cs="Arial"/>
          <w:color w:val="000000" w:themeColor="text1"/>
        </w:rPr>
        <w:t>возражение.</w:t>
      </w:r>
      <w:r w:rsidR="00CE2559" w:rsidRPr="007F081E">
        <w:rPr>
          <w:rFonts w:ascii="Arial" w:hAnsi="Arial" w:cs="Arial"/>
          <w:color w:val="000000" w:themeColor="text1"/>
        </w:rPr>
        <w:t xml:space="preserve"> </w:t>
      </w:r>
    </w:p>
    <w:p w14:paraId="6DD4A6C4" w14:textId="6C6441DA" w:rsidR="005E39F8" w:rsidRPr="007F081E" w:rsidRDefault="005E39F8" w:rsidP="007018D1">
      <w:pPr>
        <w:pStyle w:val="ConsPlusNormal"/>
        <w:numPr>
          <w:ilvl w:val="0"/>
          <w:numId w:val="1"/>
        </w:numPr>
        <w:tabs>
          <w:tab w:val="left" w:pos="851"/>
          <w:tab w:val="left" w:pos="1134"/>
          <w:tab w:val="left" w:pos="9922"/>
        </w:tabs>
        <w:ind w:left="0" w:firstLine="709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>В возражении на предостережение указываются:</w:t>
      </w:r>
    </w:p>
    <w:p w14:paraId="120EA564" w14:textId="5671C8CF" w:rsidR="005E39F8" w:rsidRPr="007F081E" w:rsidRDefault="005E39F8" w:rsidP="007018D1">
      <w:pPr>
        <w:pStyle w:val="ConsPlusNormal"/>
        <w:tabs>
          <w:tab w:val="left" w:pos="1134"/>
          <w:tab w:val="left" w:pos="9922"/>
        </w:tabs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>1) наименование контрольного органа, в который подается возражение;</w:t>
      </w:r>
    </w:p>
    <w:p w14:paraId="56EBAE4A" w14:textId="77777777" w:rsidR="005E39F8" w:rsidRPr="007F081E" w:rsidRDefault="005E39F8" w:rsidP="007018D1">
      <w:pPr>
        <w:pStyle w:val="ConsPlusNormal"/>
        <w:tabs>
          <w:tab w:val="left" w:pos="9922"/>
        </w:tabs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>2) должностное лицо, принявшее решение об объявлении предостережения;</w:t>
      </w:r>
    </w:p>
    <w:p w14:paraId="2A8A393B" w14:textId="77777777" w:rsidR="005E39F8" w:rsidRPr="007F081E" w:rsidRDefault="005E39F8" w:rsidP="007018D1">
      <w:pPr>
        <w:pStyle w:val="ConsPlusNormal"/>
        <w:tabs>
          <w:tab w:val="left" w:pos="1134"/>
          <w:tab w:val="left" w:pos="9922"/>
        </w:tabs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>3) информация о</w:t>
      </w:r>
      <w:r w:rsidR="00221921" w:rsidRPr="007F081E">
        <w:rPr>
          <w:rFonts w:ascii="Arial" w:hAnsi="Arial" w:cs="Arial"/>
          <w:color w:val="000000" w:themeColor="text1"/>
        </w:rPr>
        <w:t xml:space="preserve"> физическом и</w:t>
      </w:r>
      <w:r w:rsidRPr="007F081E">
        <w:rPr>
          <w:rFonts w:ascii="Arial" w:hAnsi="Arial" w:cs="Arial"/>
          <w:color w:val="000000" w:themeColor="text1"/>
        </w:rPr>
        <w:t xml:space="preserve"> юридическом лице, индивидуальном предпринимателе (</w:t>
      </w:r>
      <w:r w:rsidR="00221921" w:rsidRPr="007F081E">
        <w:rPr>
          <w:rFonts w:ascii="Arial" w:hAnsi="Arial" w:cs="Arial"/>
          <w:color w:val="000000" w:themeColor="text1"/>
        </w:rPr>
        <w:t xml:space="preserve">фамилия, имя, отчество, серия и номер паспорта, </w:t>
      </w:r>
      <w:r w:rsidRPr="007F081E">
        <w:rPr>
          <w:rFonts w:ascii="Arial" w:hAnsi="Arial" w:cs="Arial"/>
          <w:color w:val="000000" w:themeColor="text1"/>
        </w:rPr>
        <w:t>наименование, организационно-правовая форма, адрес с почтовым индексом, телефон, факс, адрес электронной почты) либо данные представителя юридического лица, индивидуального предпринимателя (если возражение подается представителем);</w:t>
      </w:r>
    </w:p>
    <w:p w14:paraId="13C258F0" w14:textId="77777777" w:rsidR="005E39F8" w:rsidRPr="007F081E" w:rsidRDefault="005E39F8" w:rsidP="007018D1">
      <w:pPr>
        <w:pStyle w:val="ConsPlusNormal"/>
        <w:tabs>
          <w:tab w:val="left" w:pos="1134"/>
          <w:tab w:val="left" w:pos="9922"/>
        </w:tabs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>4) основной государственный регистрационный номер (ОГРН);</w:t>
      </w:r>
    </w:p>
    <w:p w14:paraId="21DAB420" w14:textId="77777777" w:rsidR="005E39F8" w:rsidRPr="007F081E" w:rsidRDefault="005E39F8" w:rsidP="007018D1">
      <w:pPr>
        <w:pStyle w:val="ConsPlusNormal"/>
        <w:tabs>
          <w:tab w:val="left" w:pos="1134"/>
          <w:tab w:val="left" w:pos="9922"/>
        </w:tabs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>5) идентификационный номер налогоплательщика (ИНН);</w:t>
      </w:r>
    </w:p>
    <w:p w14:paraId="5E3CE74C" w14:textId="77777777" w:rsidR="005E39F8" w:rsidRPr="007F081E" w:rsidRDefault="005E39F8" w:rsidP="007018D1">
      <w:pPr>
        <w:pStyle w:val="ConsPlusNormal"/>
        <w:tabs>
          <w:tab w:val="left" w:pos="1134"/>
          <w:tab w:val="left" w:pos="9922"/>
        </w:tabs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>6) дата и номер предостережения;</w:t>
      </w:r>
    </w:p>
    <w:p w14:paraId="618226E0" w14:textId="23CC5520" w:rsidR="005E39F8" w:rsidRPr="007F081E" w:rsidRDefault="005E39F8" w:rsidP="007018D1">
      <w:pPr>
        <w:pStyle w:val="ConsPlusNormal"/>
        <w:tabs>
          <w:tab w:val="left" w:pos="1134"/>
          <w:tab w:val="left" w:pos="9922"/>
        </w:tabs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>7) обоснование несогласия с доводами, изложенными</w:t>
      </w:r>
      <w:r w:rsidR="0057635D">
        <w:rPr>
          <w:rFonts w:ascii="Arial" w:hAnsi="Arial" w:cs="Arial"/>
          <w:color w:val="000000" w:themeColor="text1"/>
        </w:rPr>
        <w:t xml:space="preserve"> </w:t>
      </w:r>
      <w:r w:rsidRPr="007F081E">
        <w:rPr>
          <w:rFonts w:ascii="Arial" w:hAnsi="Arial" w:cs="Arial"/>
          <w:color w:val="000000" w:themeColor="text1"/>
        </w:rPr>
        <w:t>в предостережении.</w:t>
      </w:r>
    </w:p>
    <w:p w14:paraId="591A382A" w14:textId="10553BD0" w:rsidR="005E39F8" w:rsidRPr="007F081E" w:rsidRDefault="005E39F8" w:rsidP="007018D1">
      <w:pPr>
        <w:pStyle w:val="ConsPlusNormal"/>
        <w:numPr>
          <w:ilvl w:val="0"/>
          <w:numId w:val="1"/>
        </w:numPr>
        <w:tabs>
          <w:tab w:val="left" w:pos="1134"/>
          <w:tab w:val="left" w:pos="1985"/>
          <w:tab w:val="left" w:pos="9922"/>
        </w:tabs>
        <w:ind w:left="0" w:firstLine="710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>К возражению на предостережение прикладываются документы, подтверждающие незаконность и необоснованность предостережения.</w:t>
      </w:r>
    </w:p>
    <w:p w14:paraId="5DE98676" w14:textId="77777777" w:rsidR="005E39F8" w:rsidRPr="007F081E" w:rsidRDefault="005E39F8" w:rsidP="007018D1">
      <w:pPr>
        <w:pStyle w:val="ConsPlusNormal"/>
        <w:numPr>
          <w:ilvl w:val="0"/>
          <w:numId w:val="1"/>
        </w:numPr>
        <w:tabs>
          <w:tab w:val="left" w:pos="851"/>
          <w:tab w:val="left" w:pos="1134"/>
          <w:tab w:val="left" w:pos="9922"/>
        </w:tabs>
        <w:ind w:left="0" w:firstLine="709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>Полномочия представителя контролируемого лица, направившего возражение на предостережение, должны быть подтверждены в порядке, установленном гражданским законодательством Российской Федерации.</w:t>
      </w:r>
    </w:p>
    <w:p w14:paraId="62D84996" w14:textId="267CEF66" w:rsidR="005E39F8" w:rsidRPr="007F081E" w:rsidRDefault="005E39F8" w:rsidP="007018D1">
      <w:pPr>
        <w:pStyle w:val="ConsPlusNormal"/>
        <w:numPr>
          <w:ilvl w:val="0"/>
          <w:numId w:val="1"/>
        </w:numPr>
        <w:tabs>
          <w:tab w:val="left" w:pos="851"/>
          <w:tab w:val="left" w:pos="1134"/>
          <w:tab w:val="left" w:pos="9922"/>
        </w:tabs>
        <w:ind w:left="0" w:firstLine="709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>Возражение на предостережение направляется контролируемым лицом в контрольный орган в виде электронного</w:t>
      </w:r>
      <w:r w:rsidR="00DC63E2" w:rsidRPr="007F081E">
        <w:rPr>
          <w:rFonts w:ascii="Arial" w:hAnsi="Arial" w:cs="Arial"/>
          <w:color w:val="000000" w:themeColor="text1"/>
        </w:rPr>
        <w:t xml:space="preserve"> </w:t>
      </w:r>
      <w:r w:rsidRPr="007F081E">
        <w:rPr>
          <w:rFonts w:ascii="Arial" w:hAnsi="Arial" w:cs="Arial"/>
          <w:color w:val="000000" w:themeColor="text1"/>
        </w:rPr>
        <w:t>документа на указанный в предостережении адрес электронной почты либо через ЕПГУ, РПГУ или ЕГИС ОКНД.</w:t>
      </w:r>
    </w:p>
    <w:p w14:paraId="1E8BEED7" w14:textId="78D27DE9" w:rsidR="005E39F8" w:rsidRPr="007F081E" w:rsidRDefault="005E39F8" w:rsidP="007018D1">
      <w:pPr>
        <w:pStyle w:val="ConsPlusNormal"/>
        <w:numPr>
          <w:ilvl w:val="0"/>
          <w:numId w:val="1"/>
        </w:numPr>
        <w:tabs>
          <w:tab w:val="left" w:pos="851"/>
          <w:tab w:val="left" w:pos="1134"/>
          <w:tab w:val="left" w:pos="9922"/>
        </w:tabs>
        <w:ind w:left="0" w:firstLine="709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>В течение двадцати рабочих дней со дня получения возражения на предостережение должностное лицо контрольного органа направляет контролируемому лицу ответ об удовлетворении либо</w:t>
      </w:r>
      <w:r w:rsidR="00DC63E2" w:rsidRPr="007F081E">
        <w:rPr>
          <w:rFonts w:ascii="Arial" w:hAnsi="Arial" w:cs="Arial"/>
          <w:color w:val="000000" w:themeColor="text1"/>
        </w:rPr>
        <w:t xml:space="preserve"> </w:t>
      </w:r>
      <w:r w:rsidRPr="007F081E">
        <w:rPr>
          <w:rFonts w:ascii="Arial" w:hAnsi="Arial" w:cs="Arial"/>
          <w:color w:val="000000" w:themeColor="text1"/>
        </w:rPr>
        <w:t>отказе об удовлетворения возражения одним из способов, установленных пунктом 33 настоящего Положения.</w:t>
      </w:r>
    </w:p>
    <w:p w14:paraId="79565E6E" w14:textId="0192123E" w:rsidR="005E39F8" w:rsidRPr="007F081E" w:rsidRDefault="005E39F8" w:rsidP="007018D1">
      <w:pPr>
        <w:pStyle w:val="ConsPlusNormal"/>
        <w:numPr>
          <w:ilvl w:val="0"/>
          <w:numId w:val="1"/>
        </w:numPr>
        <w:tabs>
          <w:tab w:val="left" w:pos="851"/>
          <w:tab w:val="left" w:pos="1134"/>
          <w:tab w:val="left" w:pos="9922"/>
        </w:tabs>
        <w:ind w:left="0" w:firstLine="709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>Контрольный орган осуществляет учет объявленных</w:t>
      </w:r>
      <w:r w:rsidR="00DC63E2" w:rsidRPr="007F081E">
        <w:rPr>
          <w:rFonts w:ascii="Arial" w:hAnsi="Arial" w:cs="Arial"/>
          <w:color w:val="000000" w:themeColor="text1"/>
        </w:rPr>
        <w:t xml:space="preserve"> </w:t>
      </w:r>
      <w:r w:rsidRPr="007F081E">
        <w:rPr>
          <w:rFonts w:ascii="Arial" w:hAnsi="Arial" w:cs="Arial"/>
          <w:color w:val="000000" w:themeColor="text1"/>
        </w:rPr>
        <w:t>им предостережений и использует соответствующие данные для проведения иных профилактических мероприятий и контрольных мероприятий.</w:t>
      </w:r>
    </w:p>
    <w:p w14:paraId="0171A83D" w14:textId="7FC656BB" w:rsidR="005E39F8" w:rsidRPr="007F081E" w:rsidRDefault="005E39F8" w:rsidP="007018D1">
      <w:pPr>
        <w:pStyle w:val="ConsPlusNormal"/>
        <w:numPr>
          <w:ilvl w:val="0"/>
          <w:numId w:val="1"/>
        </w:numPr>
        <w:tabs>
          <w:tab w:val="left" w:pos="851"/>
          <w:tab w:val="left" w:pos="1134"/>
          <w:tab w:val="left" w:pos="9922"/>
        </w:tabs>
        <w:ind w:left="0" w:firstLine="709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 xml:space="preserve">Консультирование контролируемого лица и его представителя проводится по телефону, посредством видеоконференцсвязи, на личном приеме либо в ходе проведения </w:t>
      </w:r>
      <w:r w:rsidRPr="007F081E">
        <w:rPr>
          <w:rFonts w:ascii="Arial" w:hAnsi="Arial" w:cs="Arial"/>
          <w:color w:val="000000" w:themeColor="text1"/>
        </w:rPr>
        <w:lastRenderedPageBreak/>
        <w:t xml:space="preserve">профилактического мероприятия в виде профилактического визита, </w:t>
      </w:r>
      <w:r w:rsidR="0064344D" w:rsidRPr="007F081E">
        <w:rPr>
          <w:rFonts w:ascii="Arial" w:hAnsi="Arial" w:cs="Arial"/>
          <w:color w:val="000000" w:themeColor="text1"/>
        </w:rPr>
        <w:t>контрольных</w:t>
      </w:r>
      <w:r w:rsidRPr="007F081E">
        <w:rPr>
          <w:rFonts w:ascii="Arial" w:hAnsi="Arial" w:cs="Arial"/>
          <w:color w:val="000000" w:themeColor="text1"/>
        </w:rPr>
        <w:t xml:space="preserve"> мероприятий в виде инспекционного визита, документарной или выездной проверки должностным лицом территориального подразделения контрольного</w:t>
      </w:r>
      <w:r w:rsidR="002B3A26" w:rsidRPr="007F081E">
        <w:rPr>
          <w:rFonts w:ascii="Arial" w:hAnsi="Arial" w:cs="Arial"/>
          <w:color w:val="000000" w:themeColor="text1"/>
        </w:rPr>
        <w:t xml:space="preserve"> </w:t>
      </w:r>
      <w:r w:rsidRPr="007F081E">
        <w:rPr>
          <w:rFonts w:ascii="Arial" w:hAnsi="Arial" w:cs="Arial"/>
          <w:color w:val="000000" w:themeColor="text1"/>
        </w:rPr>
        <w:t>органа.</w:t>
      </w:r>
    </w:p>
    <w:p w14:paraId="004FCC75" w14:textId="548510BB" w:rsidR="005E39F8" w:rsidRPr="007F081E" w:rsidRDefault="005E39F8" w:rsidP="007018D1">
      <w:pPr>
        <w:pStyle w:val="ConsPlusNormal"/>
        <w:numPr>
          <w:ilvl w:val="0"/>
          <w:numId w:val="1"/>
        </w:numPr>
        <w:tabs>
          <w:tab w:val="left" w:pos="851"/>
          <w:tab w:val="left" w:pos="1134"/>
          <w:tab w:val="left" w:pos="9922"/>
        </w:tabs>
        <w:ind w:left="0" w:firstLine="709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>О способе, месте и времени проведения консультирования контролируемое лицо и его представитель извещаются территориальным подразделением контрольного органа</w:t>
      </w:r>
      <w:r w:rsidR="006A2D4C" w:rsidRPr="007F081E">
        <w:rPr>
          <w:rFonts w:ascii="Arial" w:hAnsi="Arial" w:cs="Arial"/>
          <w:color w:val="000000" w:themeColor="text1"/>
        </w:rPr>
        <w:t xml:space="preserve"> </w:t>
      </w:r>
      <w:r w:rsidRPr="007F081E">
        <w:rPr>
          <w:rFonts w:ascii="Arial" w:hAnsi="Arial" w:cs="Arial"/>
          <w:color w:val="000000" w:themeColor="text1"/>
        </w:rPr>
        <w:t xml:space="preserve">в порядке, предусмотренном </w:t>
      </w:r>
      <w:hyperlink r:id="rId15" w:history="1">
        <w:r w:rsidRPr="007F081E">
          <w:rPr>
            <w:rFonts w:ascii="Arial" w:hAnsi="Arial" w:cs="Arial"/>
            <w:color w:val="000000" w:themeColor="text1"/>
          </w:rPr>
          <w:t>статьей 21</w:t>
        </w:r>
      </w:hyperlink>
      <w:r w:rsidRPr="007F081E">
        <w:rPr>
          <w:rFonts w:ascii="Arial" w:hAnsi="Arial" w:cs="Arial"/>
          <w:color w:val="000000" w:themeColor="text1"/>
        </w:rPr>
        <w:t xml:space="preserve"> Федерального закона № 248-ФЗ. </w:t>
      </w:r>
    </w:p>
    <w:p w14:paraId="10636300" w14:textId="0B946EE5" w:rsidR="005E39F8" w:rsidRPr="007F081E" w:rsidRDefault="005E39F8" w:rsidP="007018D1">
      <w:pPr>
        <w:pStyle w:val="ConsPlusNormal"/>
        <w:tabs>
          <w:tab w:val="left" w:pos="9922"/>
        </w:tabs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 xml:space="preserve">Проводимое для </w:t>
      </w:r>
      <w:r w:rsidR="00221921" w:rsidRPr="007F081E">
        <w:rPr>
          <w:rFonts w:ascii="Arial" w:hAnsi="Arial" w:cs="Arial"/>
          <w:color w:val="000000" w:themeColor="text1"/>
        </w:rPr>
        <w:t xml:space="preserve">граждан, </w:t>
      </w:r>
      <w:r w:rsidRPr="007F081E">
        <w:rPr>
          <w:rFonts w:ascii="Arial" w:hAnsi="Arial" w:cs="Arial"/>
          <w:color w:val="000000" w:themeColor="text1"/>
        </w:rPr>
        <w:t>юридических лиц и индивидуальных предпринимателей должностными лицами контрольного органа консультирование может осуществляться очно и (или) с использованием официального сайта контрольного органа в сети «Интернет»</w:t>
      </w:r>
      <w:r w:rsidR="00F21F56" w:rsidRPr="007F081E">
        <w:rPr>
          <w:rFonts w:ascii="Arial" w:hAnsi="Arial" w:cs="Arial"/>
          <w:color w:val="000000" w:themeColor="text1"/>
        </w:rPr>
        <w:t xml:space="preserve"> (</w:t>
      </w:r>
      <w:proofErr w:type="spellStart"/>
      <w:r w:rsidR="00F21F56" w:rsidRPr="007F081E">
        <w:rPr>
          <w:rFonts w:ascii="Arial" w:hAnsi="Arial" w:cs="Arial"/>
          <w:color w:val="000000" w:themeColor="text1"/>
        </w:rPr>
        <w:t>лобня</w:t>
      </w:r>
      <w:proofErr w:type="spellEnd"/>
      <w:r w:rsidR="00F21F56" w:rsidRPr="007F081E">
        <w:rPr>
          <w:rFonts w:ascii="Arial" w:hAnsi="Arial" w:cs="Arial"/>
          <w:color w:val="000000" w:themeColor="text1"/>
        </w:rPr>
        <w:t xml:space="preserve"> </w:t>
      </w:r>
      <w:proofErr w:type="spellStart"/>
      <w:r w:rsidR="00F21F56" w:rsidRPr="007F081E">
        <w:rPr>
          <w:rFonts w:ascii="Arial" w:hAnsi="Arial" w:cs="Arial"/>
          <w:color w:val="000000" w:themeColor="text1"/>
        </w:rPr>
        <w:t>рф</w:t>
      </w:r>
      <w:proofErr w:type="spellEnd"/>
      <w:r w:rsidR="00F21F56" w:rsidRPr="007F081E">
        <w:rPr>
          <w:rFonts w:ascii="Arial" w:hAnsi="Arial" w:cs="Arial"/>
          <w:color w:val="000000" w:themeColor="text1"/>
        </w:rPr>
        <w:t>. в разделе органы власти/администрация/муниципальный контроль)</w:t>
      </w:r>
      <w:r w:rsidRPr="007F081E">
        <w:rPr>
          <w:rFonts w:ascii="Arial" w:hAnsi="Arial" w:cs="Arial"/>
          <w:color w:val="000000" w:themeColor="text1"/>
        </w:rPr>
        <w:t>, интерактивных сервисов в сети «Интернет»</w:t>
      </w:r>
      <w:r w:rsidR="00867BCC" w:rsidRPr="007F081E">
        <w:rPr>
          <w:rFonts w:ascii="Arial" w:hAnsi="Arial" w:cs="Arial"/>
          <w:color w:val="000000" w:themeColor="text1"/>
        </w:rPr>
        <w:t xml:space="preserve"> </w:t>
      </w:r>
      <w:r w:rsidRPr="007F081E">
        <w:rPr>
          <w:rFonts w:ascii="Arial" w:hAnsi="Arial" w:cs="Arial"/>
          <w:color w:val="000000" w:themeColor="text1"/>
        </w:rPr>
        <w:t>мобильных приложений.</w:t>
      </w:r>
    </w:p>
    <w:p w14:paraId="4FD9A258" w14:textId="2625796E" w:rsidR="005E39F8" w:rsidRPr="007F081E" w:rsidRDefault="005E39F8" w:rsidP="007018D1">
      <w:pPr>
        <w:pStyle w:val="ConsPlusNormal"/>
        <w:tabs>
          <w:tab w:val="left" w:pos="9922"/>
        </w:tabs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 xml:space="preserve">Консультирование на личном приеме проводится по месту нахождения контрольного органа. </w:t>
      </w:r>
    </w:p>
    <w:p w14:paraId="6B35E5E7" w14:textId="7721F985" w:rsidR="005E39F8" w:rsidRPr="007F081E" w:rsidRDefault="005E39F8" w:rsidP="007018D1">
      <w:pPr>
        <w:pStyle w:val="ConsPlusNormal"/>
        <w:tabs>
          <w:tab w:val="left" w:pos="9922"/>
        </w:tabs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>Порядок проведения консультирования размещается на официальном сайте контрольного органа в сети «Интернет»</w:t>
      </w:r>
      <w:r w:rsidR="00867BCC" w:rsidRPr="007F081E">
        <w:rPr>
          <w:rFonts w:ascii="Arial" w:hAnsi="Arial" w:cs="Arial"/>
          <w:color w:val="000000" w:themeColor="text1"/>
        </w:rPr>
        <w:t xml:space="preserve"> (</w:t>
      </w:r>
      <w:proofErr w:type="spellStart"/>
      <w:r w:rsidR="00867BCC" w:rsidRPr="007F081E">
        <w:rPr>
          <w:rFonts w:ascii="Arial" w:hAnsi="Arial" w:cs="Arial"/>
          <w:color w:val="000000" w:themeColor="text1"/>
        </w:rPr>
        <w:t>лобня</w:t>
      </w:r>
      <w:proofErr w:type="spellEnd"/>
      <w:r w:rsidR="00867BCC" w:rsidRPr="007F081E">
        <w:rPr>
          <w:rFonts w:ascii="Arial" w:hAnsi="Arial" w:cs="Arial"/>
          <w:color w:val="000000" w:themeColor="text1"/>
        </w:rPr>
        <w:t xml:space="preserve"> </w:t>
      </w:r>
      <w:proofErr w:type="spellStart"/>
      <w:r w:rsidR="00867BCC" w:rsidRPr="007F081E">
        <w:rPr>
          <w:rFonts w:ascii="Arial" w:hAnsi="Arial" w:cs="Arial"/>
          <w:color w:val="000000" w:themeColor="text1"/>
        </w:rPr>
        <w:t>рф</w:t>
      </w:r>
      <w:proofErr w:type="spellEnd"/>
      <w:r w:rsidR="00867BCC" w:rsidRPr="007F081E">
        <w:rPr>
          <w:rFonts w:ascii="Arial" w:hAnsi="Arial" w:cs="Arial"/>
          <w:color w:val="000000" w:themeColor="text1"/>
        </w:rPr>
        <w:t>. в разделе органы власти/администрация/муниципальный контроль)</w:t>
      </w:r>
      <w:r w:rsidRPr="007F081E">
        <w:rPr>
          <w:rFonts w:ascii="Arial" w:hAnsi="Arial" w:cs="Arial"/>
          <w:color w:val="000000" w:themeColor="text1"/>
        </w:rPr>
        <w:t>.</w:t>
      </w:r>
    </w:p>
    <w:p w14:paraId="0DC1CA41" w14:textId="77777777" w:rsidR="005E39F8" w:rsidRPr="007F081E" w:rsidRDefault="005E39F8" w:rsidP="007018D1">
      <w:pPr>
        <w:pStyle w:val="ConsPlusNormal"/>
        <w:numPr>
          <w:ilvl w:val="0"/>
          <w:numId w:val="1"/>
        </w:numPr>
        <w:tabs>
          <w:tab w:val="left" w:pos="851"/>
          <w:tab w:val="left" w:pos="1134"/>
          <w:tab w:val="left" w:pos="9922"/>
        </w:tabs>
        <w:ind w:left="0" w:firstLine="709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 xml:space="preserve">Консультирование контролируемого лица и его представителя осуществляется по следующим вопросам: </w:t>
      </w:r>
    </w:p>
    <w:p w14:paraId="5E78D27D" w14:textId="13F81954" w:rsidR="005E39F8" w:rsidRPr="007F081E" w:rsidRDefault="005E39F8" w:rsidP="007018D1">
      <w:pPr>
        <w:pStyle w:val="ConsPlusNormal"/>
        <w:tabs>
          <w:tab w:val="left" w:pos="1134"/>
          <w:tab w:val="left" w:pos="9922"/>
        </w:tabs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>1) об обязательных требованиях, предъявляемых к деятельности контролируемых лиц, соответствии объектов</w:t>
      </w:r>
      <w:r w:rsidR="00B7668C" w:rsidRPr="007F081E">
        <w:rPr>
          <w:rFonts w:ascii="Arial" w:hAnsi="Arial" w:cs="Arial"/>
          <w:color w:val="000000" w:themeColor="text1"/>
        </w:rPr>
        <w:t xml:space="preserve"> муниципального контроля</w:t>
      </w:r>
      <w:r w:rsidRPr="007F081E">
        <w:rPr>
          <w:rFonts w:ascii="Arial" w:hAnsi="Arial" w:cs="Arial"/>
          <w:color w:val="000000" w:themeColor="text1"/>
        </w:rPr>
        <w:t xml:space="preserve"> критериям риска, основаниях и о рекомендуемых способах снижения категории риска, а также о видах, содержании и об интенсивности </w:t>
      </w:r>
      <w:r w:rsidR="00586F62" w:rsidRPr="007F081E">
        <w:rPr>
          <w:rFonts w:ascii="Arial" w:hAnsi="Arial" w:cs="Arial"/>
          <w:color w:val="000000" w:themeColor="text1"/>
        </w:rPr>
        <w:t>контрольных</w:t>
      </w:r>
      <w:r w:rsidRPr="007F081E">
        <w:rPr>
          <w:rFonts w:ascii="Arial" w:hAnsi="Arial" w:cs="Arial"/>
          <w:color w:val="000000" w:themeColor="text1"/>
        </w:rPr>
        <w:t xml:space="preserve"> мероприятий, проводимых в отношении объекта</w:t>
      </w:r>
      <w:r w:rsidR="00B7668C" w:rsidRPr="007F081E">
        <w:rPr>
          <w:rFonts w:ascii="Arial" w:hAnsi="Arial" w:cs="Arial"/>
          <w:color w:val="000000" w:themeColor="text1"/>
        </w:rPr>
        <w:t xml:space="preserve"> муниципального контроля</w:t>
      </w:r>
      <w:r w:rsidRPr="007F081E">
        <w:rPr>
          <w:rFonts w:ascii="Arial" w:hAnsi="Arial" w:cs="Arial"/>
          <w:color w:val="000000" w:themeColor="text1"/>
        </w:rPr>
        <w:t>, исходя из его отнесения к соответствующей категории риска;</w:t>
      </w:r>
    </w:p>
    <w:p w14:paraId="5C2FEC0F" w14:textId="77777777" w:rsidR="005E39F8" w:rsidRPr="007F081E" w:rsidRDefault="005E39F8" w:rsidP="007018D1">
      <w:pPr>
        <w:pStyle w:val="ConsPlusNormal"/>
        <w:tabs>
          <w:tab w:val="left" w:pos="1134"/>
          <w:tab w:val="left" w:pos="9922"/>
        </w:tabs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>2) об осуществлении</w:t>
      </w:r>
      <w:r w:rsidR="0035220B" w:rsidRPr="007F081E">
        <w:rPr>
          <w:rFonts w:ascii="Arial" w:hAnsi="Arial" w:cs="Arial"/>
          <w:color w:val="000000" w:themeColor="text1"/>
        </w:rPr>
        <w:t xml:space="preserve"> муниципального контроля</w:t>
      </w:r>
      <w:r w:rsidRPr="007F081E">
        <w:rPr>
          <w:rFonts w:ascii="Arial" w:hAnsi="Arial" w:cs="Arial"/>
          <w:color w:val="000000" w:themeColor="text1"/>
        </w:rPr>
        <w:t>;</w:t>
      </w:r>
    </w:p>
    <w:p w14:paraId="357FF5CF" w14:textId="77777777" w:rsidR="005E39F8" w:rsidRPr="007F081E" w:rsidRDefault="005E39F8" w:rsidP="007018D1">
      <w:pPr>
        <w:pStyle w:val="ConsPlusNormal"/>
        <w:tabs>
          <w:tab w:val="left" w:pos="1134"/>
          <w:tab w:val="left" w:pos="9922"/>
        </w:tabs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>3) о ведении перечня объектов</w:t>
      </w:r>
      <w:r w:rsidR="00B7668C" w:rsidRPr="007F081E">
        <w:rPr>
          <w:rFonts w:ascii="Arial" w:hAnsi="Arial" w:cs="Arial"/>
          <w:color w:val="000000" w:themeColor="text1"/>
        </w:rPr>
        <w:t xml:space="preserve"> муниципального контроля</w:t>
      </w:r>
      <w:r w:rsidRPr="007F081E">
        <w:rPr>
          <w:rFonts w:ascii="Arial" w:hAnsi="Arial" w:cs="Arial"/>
          <w:color w:val="000000" w:themeColor="text1"/>
        </w:rPr>
        <w:t>;</w:t>
      </w:r>
    </w:p>
    <w:p w14:paraId="0905D16E" w14:textId="7FCCDC3B" w:rsidR="005E39F8" w:rsidRPr="007F081E" w:rsidRDefault="005E39F8" w:rsidP="007018D1">
      <w:pPr>
        <w:pStyle w:val="ConsPlusNormal"/>
        <w:tabs>
          <w:tab w:val="left" w:pos="1134"/>
          <w:tab w:val="left" w:pos="9922"/>
        </w:tabs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 xml:space="preserve">4) о досудебном (внесудебном) обжаловании действий (бездействия) и (или) решений, принятых (осуществленных) </w:t>
      </w:r>
      <w:r w:rsidR="00586F62" w:rsidRPr="007F081E">
        <w:rPr>
          <w:rFonts w:ascii="Arial" w:hAnsi="Arial" w:cs="Arial"/>
          <w:color w:val="000000" w:themeColor="text1"/>
        </w:rPr>
        <w:t>контрольным</w:t>
      </w:r>
      <w:r w:rsidRPr="007F081E">
        <w:rPr>
          <w:rFonts w:ascii="Arial" w:hAnsi="Arial" w:cs="Arial"/>
          <w:color w:val="000000" w:themeColor="text1"/>
        </w:rPr>
        <w:t xml:space="preserve"> органом, территориальными подразделениями контрольного органа и их должностными лицами в ходе предоставления государственной услуги по включению сведений о юридическом лице, индивидуальном предпринимателе в государственный реестр либо по осуществлению</w:t>
      </w:r>
      <w:r w:rsidR="00B7668C" w:rsidRPr="007F081E">
        <w:rPr>
          <w:rFonts w:ascii="Arial" w:hAnsi="Arial" w:cs="Arial"/>
          <w:color w:val="000000" w:themeColor="text1"/>
        </w:rPr>
        <w:t xml:space="preserve"> муниципального контроля</w:t>
      </w:r>
      <w:r w:rsidRPr="007F081E">
        <w:rPr>
          <w:rFonts w:ascii="Arial" w:hAnsi="Arial" w:cs="Arial"/>
          <w:color w:val="000000" w:themeColor="text1"/>
        </w:rPr>
        <w:t xml:space="preserve"> за деятельностью юридических лиц, индивидуальных предпринимателей, включенных в государственный реестр;</w:t>
      </w:r>
    </w:p>
    <w:p w14:paraId="3F402A86" w14:textId="77777777" w:rsidR="005E39F8" w:rsidRPr="007F081E" w:rsidRDefault="005E39F8" w:rsidP="007018D1">
      <w:pPr>
        <w:pStyle w:val="ConsPlusNormal"/>
        <w:tabs>
          <w:tab w:val="left" w:pos="1134"/>
          <w:tab w:val="left" w:pos="9922"/>
        </w:tabs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>5) об административной ответственности за нарушение обязательных требований.</w:t>
      </w:r>
    </w:p>
    <w:p w14:paraId="1BAC2E0C" w14:textId="65EDD488" w:rsidR="0075790A" w:rsidRPr="007F081E" w:rsidRDefault="006705ED" w:rsidP="007018D1">
      <w:pPr>
        <w:pStyle w:val="ConsPlusNormal"/>
        <w:tabs>
          <w:tab w:val="left" w:pos="1134"/>
          <w:tab w:val="left" w:pos="9922"/>
        </w:tabs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>40</w:t>
      </w:r>
      <w:r w:rsidR="005E39F8" w:rsidRPr="007F081E">
        <w:rPr>
          <w:rFonts w:ascii="Arial" w:hAnsi="Arial" w:cs="Arial"/>
          <w:color w:val="000000" w:themeColor="text1"/>
        </w:rPr>
        <w:t xml:space="preserve">. Консультирование контролируемого лица и его представителя </w:t>
      </w:r>
      <w:r w:rsidR="00A84C00" w:rsidRPr="007F081E">
        <w:rPr>
          <w:rFonts w:ascii="Arial" w:hAnsi="Arial" w:cs="Arial"/>
          <w:color w:val="000000" w:themeColor="text1"/>
        </w:rPr>
        <w:br/>
      </w:r>
      <w:r w:rsidR="005E39F8" w:rsidRPr="007F081E">
        <w:rPr>
          <w:rFonts w:ascii="Arial" w:hAnsi="Arial" w:cs="Arial"/>
          <w:color w:val="000000" w:themeColor="text1"/>
        </w:rPr>
        <w:t xml:space="preserve">по вопросам обоснованности привлечения к административной ответственности осуществляется </w:t>
      </w:r>
      <w:r w:rsidR="0075790A" w:rsidRPr="007F081E">
        <w:rPr>
          <w:rFonts w:ascii="Arial" w:hAnsi="Arial" w:cs="Arial"/>
          <w:color w:val="000000" w:themeColor="text1"/>
        </w:rPr>
        <w:t xml:space="preserve">по телефону, посредством </w:t>
      </w:r>
      <w:r w:rsidR="00A84C00" w:rsidRPr="007F081E">
        <w:rPr>
          <w:rFonts w:ascii="Arial" w:hAnsi="Arial" w:cs="Arial"/>
          <w:color w:val="000000" w:themeColor="text1"/>
        </w:rPr>
        <w:br/>
      </w:r>
      <w:r w:rsidR="0075790A" w:rsidRPr="007F081E">
        <w:rPr>
          <w:rFonts w:ascii="Arial" w:hAnsi="Arial" w:cs="Arial"/>
          <w:color w:val="000000" w:themeColor="text1"/>
        </w:rPr>
        <w:t>видео-конференц-связи, на личном приеме либо в ходе проведения профилактического мероприятия, контрольного мероприятия.</w:t>
      </w:r>
    </w:p>
    <w:p w14:paraId="376F5442" w14:textId="32C1906F" w:rsidR="005E39F8" w:rsidRPr="007F081E" w:rsidRDefault="005E39F8" w:rsidP="007018D1">
      <w:pPr>
        <w:pStyle w:val="ConsPlusNormal"/>
        <w:tabs>
          <w:tab w:val="left" w:pos="851"/>
          <w:tab w:val="left" w:pos="1134"/>
          <w:tab w:val="left" w:pos="9922"/>
        </w:tabs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>4</w:t>
      </w:r>
      <w:r w:rsidR="006705ED" w:rsidRPr="007F081E">
        <w:rPr>
          <w:rFonts w:ascii="Arial" w:hAnsi="Arial" w:cs="Arial"/>
          <w:color w:val="000000" w:themeColor="text1"/>
        </w:rPr>
        <w:t>1</w:t>
      </w:r>
      <w:r w:rsidR="00077B4E" w:rsidRPr="007F081E">
        <w:rPr>
          <w:rFonts w:ascii="Arial" w:hAnsi="Arial" w:cs="Arial"/>
          <w:color w:val="000000" w:themeColor="text1"/>
        </w:rPr>
        <w:t>.</w:t>
      </w:r>
      <w:r w:rsidRPr="007F081E">
        <w:rPr>
          <w:rFonts w:ascii="Arial" w:hAnsi="Arial" w:cs="Arial"/>
          <w:color w:val="000000" w:themeColor="text1"/>
        </w:rPr>
        <w:t>По итогам консультирования информация в письменной форме контролируемым лицам и их представителям не предоставляется, за исключением случаев, предусмотренных пунктом 41 настоящего Положения. Контролируемое лицо вправе направить запрос о предоставлении письменного ответа в сроки, установленные Федеральным законом от 02.05.2006 № 59-ФЗ «О порядке рассмотрения обращений граждан Российской Федерации».</w:t>
      </w:r>
    </w:p>
    <w:p w14:paraId="43717D6F" w14:textId="6BCA7406" w:rsidR="006705ED" w:rsidRPr="007F081E" w:rsidRDefault="005E39F8" w:rsidP="007018D1">
      <w:pPr>
        <w:pStyle w:val="ConsPlusNormal"/>
        <w:tabs>
          <w:tab w:val="left" w:pos="851"/>
          <w:tab w:val="left" w:pos="1134"/>
          <w:tab w:val="left" w:pos="9922"/>
        </w:tabs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>4</w:t>
      </w:r>
      <w:r w:rsidR="006705ED" w:rsidRPr="007F081E">
        <w:rPr>
          <w:rFonts w:ascii="Arial" w:hAnsi="Arial" w:cs="Arial"/>
          <w:color w:val="000000" w:themeColor="text1"/>
        </w:rPr>
        <w:t>2</w:t>
      </w:r>
      <w:r w:rsidR="00077B4E" w:rsidRPr="007F081E">
        <w:rPr>
          <w:rFonts w:ascii="Arial" w:hAnsi="Arial" w:cs="Arial"/>
          <w:color w:val="000000" w:themeColor="text1"/>
        </w:rPr>
        <w:t>.</w:t>
      </w:r>
      <w:r w:rsidRPr="007F081E">
        <w:rPr>
          <w:rFonts w:ascii="Arial" w:hAnsi="Arial" w:cs="Arial"/>
          <w:color w:val="000000" w:themeColor="text1"/>
        </w:rPr>
        <w:t>Консультирование по однотипным обращениям контролируемых лиц и их представителей осуществляется посредством</w:t>
      </w:r>
      <w:r w:rsidR="00754B2F" w:rsidRPr="007F081E">
        <w:rPr>
          <w:rFonts w:ascii="Arial" w:hAnsi="Arial" w:cs="Arial"/>
          <w:color w:val="000000" w:themeColor="text1"/>
        </w:rPr>
        <w:t xml:space="preserve"> </w:t>
      </w:r>
      <w:r w:rsidRPr="007F081E">
        <w:rPr>
          <w:rFonts w:ascii="Arial" w:hAnsi="Arial" w:cs="Arial"/>
          <w:color w:val="000000" w:themeColor="text1"/>
        </w:rPr>
        <w:t>размещения на официальном сайте контрольного органа в сети «Интернет»</w:t>
      </w:r>
      <w:r w:rsidR="00867BCC" w:rsidRPr="007F081E">
        <w:rPr>
          <w:rFonts w:ascii="Arial" w:hAnsi="Arial" w:cs="Arial"/>
          <w:color w:val="000000" w:themeColor="text1"/>
        </w:rPr>
        <w:t xml:space="preserve"> (</w:t>
      </w:r>
      <w:proofErr w:type="spellStart"/>
      <w:r w:rsidR="00867BCC" w:rsidRPr="007F081E">
        <w:rPr>
          <w:rFonts w:ascii="Arial" w:hAnsi="Arial" w:cs="Arial"/>
          <w:color w:val="000000" w:themeColor="text1"/>
        </w:rPr>
        <w:t>лобня</w:t>
      </w:r>
      <w:proofErr w:type="spellEnd"/>
      <w:r w:rsidR="00867BCC" w:rsidRPr="007F081E">
        <w:rPr>
          <w:rFonts w:ascii="Arial" w:hAnsi="Arial" w:cs="Arial"/>
          <w:color w:val="000000" w:themeColor="text1"/>
        </w:rPr>
        <w:t xml:space="preserve"> </w:t>
      </w:r>
      <w:proofErr w:type="spellStart"/>
      <w:r w:rsidR="00867BCC" w:rsidRPr="007F081E">
        <w:rPr>
          <w:rFonts w:ascii="Arial" w:hAnsi="Arial" w:cs="Arial"/>
          <w:color w:val="000000" w:themeColor="text1"/>
        </w:rPr>
        <w:t>рф</w:t>
      </w:r>
      <w:proofErr w:type="spellEnd"/>
      <w:r w:rsidR="00867BCC" w:rsidRPr="007F081E">
        <w:rPr>
          <w:rFonts w:ascii="Arial" w:hAnsi="Arial" w:cs="Arial"/>
          <w:color w:val="000000" w:themeColor="text1"/>
        </w:rPr>
        <w:t xml:space="preserve">. в разделе органы власти/администрация/муниципальный контроль) </w:t>
      </w:r>
      <w:r w:rsidRPr="007F081E">
        <w:rPr>
          <w:rFonts w:ascii="Arial" w:hAnsi="Arial" w:cs="Arial"/>
          <w:color w:val="000000" w:themeColor="text1"/>
        </w:rPr>
        <w:t>письменного разъяснения, подписанного должностным лицом контрольного органа, уполномоченным на принятие решений о проведении контрольных мероприятий в соответствии с пунктом 11 настоящего Положения.</w:t>
      </w:r>
    </w:p>
    <w:p w14:paraId="333ABF82" w14:textId="70EA71C8" w:rsidR="005E39F8" w:rsidRPr="007F081E" w:rsidRDefault="006705ED" w:rsidP="007018D1">
      <w:pPr>
        <w:pStyle w:val="ConsPlusNormal"/>
        <w:tabs>
          <w:tab w:val="left" w:pos="851"/>
          <w:tab w:val="left" w:pos="1134"/>
          <w:tab w:val="left" w:pos="9922"/>
        </w:tabs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>43.</w:t>
      </w:r>
      <w:r w:rsidR="005E39F8" w:rsidRPr="007F081E">
        <w:rPr>
          <w:rFonts w:ascii="Arial" w:hAnsi="Arial" w:cs="Arial"/>
          <w:color w:val="000000" w:themeColor="text1"/>
        </w:rPr>
        <w:t xml:space="preserve">Ответы на типовые вопросы в рамках консультирования контролируемых лиц за </w:t>
      </w:r>
      <w:r w:rsidR="005E39F8" w:rsidRPr="007F081E">
        <w:rPr>
          <w:rFonts w:ascii="Arial" w:hAnsi="Arial" w:cs="Arial"/>
          <w:color w:val="000000" w:themeColor="text1"/>
        </w:rPr>
        <w:lastRenderedPageBreak/>
        <w:t>предыдущий календарный год размещ</w:t>
      </w:r>
      <w:r w:rsidR="006A2D4C" w:rsidRPr="007F081E">
        <w:rPr>
          <w:rFonts w:ascii="Arial" w:hAnsi="Arial" w:cs="Arial"/>
          <w:color w:val="000000" w:themeColor="text1"/>
        </w:rPr>
        <w:t xml:space="preserve">аются </w:t>
      </w:r>
      <w:r w:rsidR="005E39F8" w:rsidRPr="007F081E">
        <w:rPr>
          <w:rFonts w:ascii="Arial" w:hAnsi="Arial" w:cs="Arial"/>
          <w:color w:val="000000" w:themeColor="text1"/>
        </w:rPr>
        <w:t>на официальном сайте контрольного органа</w:t>
      </w:r>
      <w:r w:rsidR="006A2D4C" w:rsidRPr="007F081E">
        <w:rPr>
          <w:rFonts w:ascii="Arial" w:hAnsi="Arial" w:cs="Arial"/>
          <w:color w:val="000000" w:themeColor="text1"/>
        </w:rPr>
        <w:t xml:space="preserve"> </w:t>
      </w:r>
      <w:r w:rsidR="005E39F8" w:rsidRPr="007F081E">
        <w:rPr>
          <w:rFonts w:ascii="Arial" w:hAnsi="Arial" w:cs="Arial"/>
          <w:color w:val="000000" w:themeColor="text1"/>
        </w:rPr>
        <w:t>в сети «Интернет»</w:t>
      </w:r>
      <w:r w:rsidR="00051018" w:rsidRPr="007F081E">
        <w:rPr>
          <w:rFonts w:ascii="Arial" w:hAnsi="Arial" w:cs="Arial"/>
          <w:color w:val="000000" w:themeColor="text1"/>
        </w:rPr>
        <w:t xml:space="preserve"> (</w:t>
      </w:r>
      <w:proofErr w:type="spellStart"/>
      <w:r w:rsidR="00051018" w:rsidRPr="007F081E">
        <w:rPr>
          <w:rFonts w:ascii="Arial" w:hAnsi="Arial" w:cs="Arial"/>
          <w:color w:val="000000" w:themeColor="text1"/>
        </w:rPr>
        <w:t>лобня</w:t>
      </w:r>
      <w:proofErr w:type="spellEnd"/>
      <w:r w:rsidR="00051018" w:rsidRPr="007F081E">
        <w:rPr>
          <w:rFonts w:ascii="Arial" w:hAnsi="Arial" w:cs="Arial"/>
          <w:color w:val="000000" w:themeColor="text1"/>
        </w:rPr>
        <w:t xml:space="preserve"> </w:t>
      </w:r>
      <w:proofErr w:type="spellStart"/>
      <w:r w:rsidR="00051018" w:rsidRPr="007F081E">
        <w:rPr>
          <w:rFonts w:ascii="Arial" w:hAnsi="Arial" w:cs="Arial"/>
          <w:color w:val="000000" w:themeColor="text1"/>
        </w:rPr>
        <w:t>рф</w:t>
      </w:r>
      <w:proofErr w:type="spellEnd"/>
      <w:r w:rsidR="00051018" w:rsidRPr="007F081E">
        <w:rPr>
          <w:rFonts w:ascii="Arial" w:hAnsi="Arial" w:cs="Arial"/>
          <w:color w:val="000000" w:themeColor="text1"/>
        </w:rPr>
        <w:t>. в разделе органы власти/администрация/муниципальный контроль)</w:t>
      </w:r>
      <w:r w:rsidR="005E39F8" w:rsidRPr="007F081E">
        <w:rPr>
          <w:rFonts w:ascii="Arial" w:hAnsi="Arial" w:cs="Arial"/>
          <w:color w:val="000000" w:themeColor="text1"/>
        </w:rPr>
        <w:t xml:space="preserve"> не позднее 20 января текущего года.</w:t>
      </w:r>
    </w:p>
    <w:p w14:paraId="74866A93" w14:textId="459F7CD9" w:rsidR="006705ED" w:rsidRPr="007F081E" w:rsidRDefault="005E39F8" w:rsidP="007018D1">
      <w:pPr>
        <w:pStyle w:val="aa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Контрольный орган</w:t>
      </w:r>
      <w:r w:rsidR="006A2D4C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осуществляет учет консультирований в порядке им установленном.</w:t>
      </w:r>
    </w:p>
    <w:p w14:paraId="0557300E" w14:textId="77777777" w:rsidR="006705ED" w:rsidRPr="007F081E" w:rsidRDefault="005E39F8" w:rsidP="007018D1">
      <w:pPr>
        <w:pStyle w:val="aa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Профилактический визит проводится в порядке, предусмотренном </w:t>
      </w:r>
      <w:hyperlink r:id="rId16" w:history="1">
        <w:r w:rsidRPr="007F081E">
          <w:rPr>
            <w:rFonts w:ascii="Arial" w:hAnsi="Arial" w:cs="Arial"/>
            <w:color w:val="000000" w:themeColor="text1"/>
            <w:sz w:val="24"/>
            <w:szCs w:val="24"/>
          </w:rPr>
          <w:t>статьей 52</w:t>
        </w:r>
      </w:hyperlink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 Федерального закона № 248-ФЗ.</w:t>
      </w:r>
    </w:p>
    <w:p w14:paraId="4C8986DB" w14:textId="6D1BF898" w:rsidR="006705ED" w:rsidRPr="007F081E" w:rsidRDefault="005E39F8" w:rsidP="007018D1">
      <w:pPr>
        <w:pStyle w:val="aa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В отношении контролируемых лиц, приступающих к осуществлению деятельности в сфере эксплуатации объектов отдыха детей и оздоровления, отнесенной к категории значительного риска, проведение профилактического визита является обязательным. Контрольный орган обязан предложить проведение профилактического визита контролируемым лицам, приступающим к осуществлению указанной деятельности не позднее чем в течение одного года с момента начала такой деятельности.</w:t>
      </w:r>
    </w:p>
    <w:p w14:paraId="3536075D" w14:textId="26FBB2C1" w:rsidR="006705ED" w:rsidRPr="007F081E" w:rsidRDefault="005E39F8" w:rsidP="007018D1">
      <w:pPr>
        <w:pStyle w:val="aa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В случае если при проведении профилактических мероприятий установлено, что объекты</w:t>
      </w:r>
      <w:r w:rsidR="00B7668C" w:rsidRPr="007F081E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контроля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 представляют явную непосредственную угрозу причинения вреда (ущерба) охраняемым законом ценностям или такой вред (ущерб) причинен, должностное лицо контрольного органа незамедлительно направляет информацию об этом должностному лицу, указанному в пункте 1</w:t>
      </w:r>
      <w:r w:rsidR="000A2D42" w:rsidRPr="007F081E">
        <w:rPr>
          <w:rFonts w:ascii="Arial" w:hAnsi="Arial" w:cs="Arial"/>
          <w:color w:val="000000" w:themeColor="text1"/>
          <w:sz w:val="24"/>
          <w:szCs w:val="24"/>
        </w:rPr>
        <w:t>2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 настоящего Положения, для принятия решения о проведении </w:t>
      </w:r>
      <w:r w:rsidR="00040523" w:rsidRPr="007F081E">
        <w:rPr>
          <w:rFonts w:ascii="Arial" w:hAnsi="Arial" w:cs="Arial"/>
          <w:color w:val="000000" w:themeColor="text1"/>
          <w:sz w:val="24"/>
          <w:szCs w:val="24"/>
        </w:rPr>
        <w:t>контрольных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 мероприятий.</w:t>
      </w:r>
    </w:p>
    <w:p w14:paraId="61CF4AA1" w14:textId="651CD1A2" w:rsidR="005E39F8" w:rsidRPr="007F081E" w:rsidRDefault="005E39F8" w:rsidP="007018D1">
      <w:pPr>
        <w:pStyle w:val="aa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Обязательный профилактический визит проводится в течение одного рабочего дня. По ходатайству должностного лица, проводящего обязательный профилактический визит, должностное лицо, указанное в пункте 1</w:t>
      </w:r>
      <w:r w:rsidR="000A2D42" w:rsidRPr="007F081E">
        <w:rPr>
          <w:rFonts w:ascii="Arial" w:hAnsi="Arial" w:cs="Arial"/>
          <w:color w:val="000000" w:themeColor="text1"/>
          <w:sz w:val="24"/>
          <w:szCs w:val="24"/>
        </w:rPr>
        <w:t>2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 настоящего Положения, продл</w:t>
      </w:r>
      <w:r w:rsidR="00DD54A4" w:rsidRPr="007F081E">
        <w:rPr>
          <w:rFonts w:ascii="Arial" w:hAnsi="Arial" w:cs="Arial"/>
          <w:color w:val="000000" w:themeColor="text1"/>
          <w:sz w:val="24"/>
          <w:szCs w:val="24"/>
        </w:rPr>
        <w:t xml:space="preserve">евает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срок проведения обязательного профилактического визита на срок не более трех рабочих дней.</w:t>
      </w:r>
    </w:p>
    <w:p w14:paraId="686EF221" w14:textId="4ED57167" w:rsidR="005E39F8" w:rsidRPr="007F081E" w:rsidRDefault="005E39F8" w:rsidP="007018D1">
      <w:pPr>
        <w:pStyle w:val="ConsPlusNormal"/>
        <w:tabs>
          <w:tab w:val="left" w:pos="0"/>
          <w:tab w:val="left" w:pos="851"/>
          <w:tab w:val="left" w:pos="9922"/>
        </w:tabs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>Контролируемое лицо вправе отказаться от проведения обязательного профилактического визита, уведомив об этом контрольный орган не позднее</w:t>
      </w:r>
      <w:r w:rsidR="006A2D4C" w:rsidRPr="007F081E">
        <w:rPr>
          <w:rFonts w:ascii="Arial" w:hAnsi="Arial" w:cs="Arial"/>
          <w:color w:val="000000" w:themeColor="text1"/>
        </w:rPr>
        <w:t>,</w:t>
      </w:r>
      <w:r w:rsidRPr="007F081E">
        <w:rPr>
          <w:rFonts w:ascii="Arial" w:hAnsi="Arial" w:cs="Arial"/>
          <w:color w:val="000000" w:themeColor="text1"/>
        </w:rPr>
        <w:t xml:space="preserve"> чем за три рабочих дня до даты его проведения.</w:t>
      </w:r>
    </w:p>
    <w:p w14:paraId="034BCE8F" w14:textId="02F881C7" w:rsidR="005E39F8" w:rsidRPr="007F081E" w:rsidRDefault="005E39F8" w:rsidP="007018D1">
      <w:pPr>
        <w:pStyle w:val="ConsPlusNormal"/>
        <w:tabs>
          <w:tab w:val="left" w:pos="0"/>
          <w:tab w:val="left" w:pos="851"/>
          <w:tab w:val="left" w:pos="9922"/>
        </w:tabs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>4</w:t>
      </w:r>
      <w:r w:rsidR="006705ED" w:rsidRPr="007F081E">
        <w:rPr>
          <w:rFonts w:ascii="Arial" w:hAnsi="Arial" w:cs="Arial"/>
          <w:color w:val="000000" w:themeColor="text1"/>
        </w:rPr>
        <w:t>9</w:t>
      </w:r>
      <w:r w:rsidRPr="007F081E">
        <w:rPr>
          <w:rFonts w:ascii="Arial" w:hAnsi="Arial" w:cs="Arial"/>
          <w:color w:val="000000" w:themeColor="text1"/>
        </w:rPr>
        <w:t>.Порядок проведения профилактического визита (обязательного профилактического визита) предусматривает проведение должностным лицом контрольного органа следующих действий:</w:t>
      </w:r>
    </w:p>
    <w:p w14:paraId="0E3FED03" w14:textId="1DA31BC8" w:rsidR="005E39F8" w:rsidRPr="007F081E" w:rsidRDefault="005E39F8" w:rsidP="007018D1">
      <w:pPr>
        <w:pStyle w:val="ConsPlusNormal"/>
        <w:tabs>
          <w:tab w:val="left" w:pos="851"/>
          <w:tab w:val="left" w:pos="1276"/>
          <w:tab w:val="left" w:pos="9922"/>
        </w:tabs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>1) уведомление контролируемого лица о проведении профилактического визита не позднее, чем за пять рабочих дней до дня его проведения;</w:t>
      </w:r>
    </w:p>
    <w:p w14:paraId="45745440" w14:textId="0E91EB28" w:rsidR="005E39F8" w:rsidRPr="007F081E" w:rsidRDefault="005E39F8" w:rsidP="007018D1">
      <w:pPr>
        <w:pStyle w:val="ConsPlusNormal"/>
        <w:tabs>
          <w:tab w:val="left" w:pos="851"/>
          <w:tab w:val="left" w:pos="1134"/>
          <w:tab w:val="left" w:pos="9922"/>
        </w:tabs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>2) уведомление контролируемого лица о форме проведения профилактического визита, который проводится по месту осуществления деятельности контролируемого лица либо с использованием видео-конференц-связи;</w:t>
      </w:r>
    </w:p>
    <w:p w14:paraId="1AD0E2A9" w14:textId="77777777" w:rsidR="005E39F8" w:rsidRPr="007F081E" w:rsidRDefault="005E39F8" w:rsidP="007018D1">
      <w:pPr>
        <w:pStyle w:val="ConsPlusNormal"/>
        <w:tabs>
          <w:tab w:val="left" w:pos="851"/>
          <w:tab w:val="left" w:pos="1134"/>
          <w:tab w:val="left" w:pos="9922"/>
        </w:tabs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>3) проведение профилактического визита в виде профилактической беседы;</w:t>
      </w:r>
    </w:p>
    <w:p w14:paraId="5A9424D7" w14:textId="79E92D19" w:rsidR="005E39F8" w:rsidRPr="007F081E" w:rsidRDefault="005E39F8" w:rsidP="007018D1">
      <w:pPr>
        <w:pStyle w:val="ConsPlusNormal"/>
        <w:tabs>
          <w:tab w:val="left" w:pos="851"/>
          <w:tab w:val="left" w:pos="1134"/>
          <w:tab w:val="left" w:pos="9922"/>
        </w:tabs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>4) информирование контролируемого лица об обязательных требованиях, предъявляемых к его деятельности либо к принадлежащим ему объектам</w:t>
      </w:r>
      <w:r w:rsidR="00B7668C" w:rsidRPr="007F081E">
        <w:rPr>
          <w:rFonts w:ascii="Arial" w:hAnsi="Arial" w:cs="Arial"/>
          <w:color w:val="000000" w:themeColor="text1"/>
        </w:rPr>
        <w:t xml:space="preserve"> муниципального контроля</w:t>
      </w:r>
      <w:r w:rsidRPr="007F081E">
        <w:rPr>
          <w:rFonts w:ascii="Arial" w:hAnsi="Arial" w:cs="Arial"/>
          <w:color w:val="000000" w:themeColor="text1"/>
        </w:rPr>
        <w:t>, их соответствии</w:t>
      </w:r>
      <w:r w:rsidR="00754B2F" w:rsidRPr="007F081E">
        <w:rPr>
          <w:rFonts w:ascii="Arial" w:hAnsi="Arial" w:cs="Arial"/>
          <w:color w:val="000000" w:themeColor="text1"/>
        </w:rPr>
        <w:t xml:space="preserve"> </w:t>
      </w:r>
      <w:r w:rsidRPr="007F081E">
        <w:rPr>
          <w:rFonts w:ascii="Arial" w:hAnsi="Arial" w:cs="Arial"/>
          <w:color w:val="000000" w:themeColor="text1"/>
        </w:rPr>
        <w:t>критериям</w:t>
      </w:r>
      <w:r w:rsidR="00754B2F" w:rsidRPr="007F081E">
        <w:rPr>
          <w:rFonts w:ascii="Arial" w:hAnsi="Arial" w:cs="Arial"/>
          <w:color w:val="000000" w:themeColor="text1"/>
        </w:rPr>
        <w:t xml:space="preserve"> </w:t>
      </w:r>
      <w:r w:rsidRPr="007F081E">
        <w:rPr>
          <w:rFonts w:ascii="Arial" w:hAnsi="Arial" w:cs="Arial"/>
          <w:color w:val="000000" w:themeColor="text1"/>
        </w:rPr>
        <w:t>риска, а также о видах, содержании и об интенсивности контрольных мероприятий, проводимых в отношении объектов</w:t>
      </w:r>
      <w:r w:rsidR="00B7668C" w:rsidRPr="007F081E">
        <w:rPr>
          <w:rFonts w:ascii="Arial" w:hAnsi="Arial" w:cs="Arial"/>
          <w:color w:val="000000" w:themeColor="text1"/>
        </w:rPr>
        <w:t xml:space="preserve"> муниципального контроля</w:t>
      </w:r>
      <w:r w:rsidRPr="007F081E">
        <w:rPr>
          <w:rFonts w:ascii="Arial" w:hAnsi="Arial" w:cs="Arial"/>
          <w:color w:val="000000" w:themeColor="text1"/>
        </w:rPr>
        <w:t xml:space="preserve"> в соответствии с присвоенной категорией риска.</w:t>
      </w:r>
    </w:p>
    <w:p w14:paraId="005635D5" w14:textId="49598E66" w:rsidR="005E39F8" w:rsidRPr="007F081E" w:rsidRDefault="006705ED" w:rsidP="007018D1">
      <w:pPr>
        <w:pStyle w:val="ConsPlusNormal"/>
        <w:tabs>
          <w:tab w:val="left" w:pos="851"/>
          <w:tab w:val="left" w:pos="1134"/>
          <w:tab w:val="left" w:pos="9922"/>
        </w:tabs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>50</w:t>
      </w:r>
      <w:r w:rsidR="005E39F8" w:rsidRPr="007F081E">
        <w:rPr>
          <w:rFonts w:ascii="Arial" w:hAnsi="Arial" w:cs="Arial"/>
          <w:color w:val="000000" w:themeColor="text1"/>
        </w:rPr>
        <w:t>.Самообследование проводится в порядке, предусмотренном статьей 51 Федерального закона № 248-ФЗ.</w:t>
      </w:r>
    </w:p>
    <w:p w14:paraId="065BEB2C" w14:textId="04FBF3BC" w:rsidR="005E39F8" w:rsidRPr="007F081E" w:rsidRDefault="005E39F8" w:rsidP="007018D1">
      <w:pPr>
        <w:tabs>
          <w:tab w:val="left" w:pos="1134"/>
          <w:tab w:val="left" w:pos="9922"/>
        </w:tabs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5</w:t>
      </w:r>
      <w:r w:rsidR="006705ED" w:rsidRPr="007F081E">
        <w:rPr>
          <w:rFonts w:ascii="Arial" w:hAnsi="Arial" w:cs="Arial"/>
          <w:color w:val="000000" w:themeColor="text1"/>
          <w:sz w:val="24"/>
          <w:szCs w:val="24"/>
        </w:rPr>
        <w:t>1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.В целях добровольного определения контролируемыми лицами, объекты</w:t>
      </w:r>
      <w:r w:rsidR="00B7668C" w:rsidRPr="007F081E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контроля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 которых относятся к </w:t>
      </w:r>
      <w:r w:rsidR="00535975" w:rsidRPr="007F081E">
        <w:rPr>
          <w:rFonts w:ascii="Arial" w:hAnsi="Arial" w:cs="Arial"/>
          <w:color w:val="000000" w:themeColor="text1"/>
          <w:sz w:val="24"/>
          <w:szCs w:val="24"/>
        </w:rPr>
        <w:t xml:space="preserve">категориям умеренного или низкого риска, уровня соблюдения ими обязательных требований, предусмотрена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самостоятельная оценка соблюдения обязательных требований (</w:t>
      </w:r>
      <w:proofErr w:type="spellStart"/>
      <w:r w:rsidRPr="007F081E">
        <w:rPr>
          <w:rFonts w:ascii="Arial" w:hAnsi="Arial" w:cs="Arial"/>
          <w:color w:val="000000" w:themeColor="text1"/>
          <w:sz w:val="24"/>
          <w:szCs w:val="24"/>
        </w:rPr>
        <w:t>самообследование</w:t>
      </w:r>
      <w:proofErr w:type="spellEnd"/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). В рамках </w:t>
      </w:r>
      <w:proofErr w:type="spellStart"/>
      <w:r w:rsidRPr="007F081E">
        <w:rPr>
          <w:rFonts w:ascii="Arial" w:hAnsi="Arial" w:cs="Arial"/>
          <w:color w:val="000000" w:themeColor="text1"/>
          <w:sz w:val="24"/>
          <w:szCs w:val="24"/>
        </w:rPr>
        <w:t>самообследования</w:t>
      </w:r>
      <w:proofErr w:type="spellEnd"/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 также обеспечивается возможность получения контролируемыми лицами сведений о соответствии принадлежащих им объектов</w:t>
      </w:r>
      <w:r w:rsidR="00B7668C" w:rsidRPr="007F081E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контроля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 критериям риска.</w:t>
      </w:r>
    </w:p>
    <w:p w14:paraId="0F59B2B5" w14:textId="4A197BF0" w:rsidR="005E39F8" w:rsidRPr="007F081E" w:rsidRDefault="005E39F8" w:rsidP="007018D1">
      <w:pPr>
        <w:tabs>
          <w:tab w:val="left" w:pos="0"/>
          <w:tab w:val="left" w:pos="9922"/>
        </w:tabs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5</w:t>
      </w:r>
      <w:r w:rsidR="006705ED" w:rsidRPr="007F081E">
        <w:rPr>
          <w:rFonts w:ascii="Arial" w:hAnsi="Arial" w:cs="Arial"/>
          <w:color w:val="000000" w:themeColor="text1"/>
          <w:sz w:val="24"/>
          <w:szCs w:val="24"/>
        </w:rPr>
        <w:t>2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.Самообследование осуществляется </w:t>
      </w:r>
      <w:r w:rsidR="00535975" w:rsidRPr="007F081E">
        <w:rPr>
          <w:rFonts w:ascii="Arial" w:hAnsi="Arial" w:cs="Arial"/>
          <w:color w:val="000000" w:themeColor="text1"/>
          <w:sz w:val="24"/>
          <w:szCs w:val="24"/>
        </w:rPr>
        <w:t xml:space="preserve">в автоматизированном режиме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с использованием одного из способов, указанных на официальном сайте контрольного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lastRenderedPageBreak/>
        <w:t>органа в сети «Интернет»</w:t>
      </w:r>
      <w:r w:rsidR="00051018" w:rsidRPr="007F081E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 w:rsidR="00051018" w:rsidRPr="007F081E">
        <w:rPr>
          <w:rFonts w:ascii="Arial" w:hAnsi="Arial" w:cs="Arial"/>
          <w:color w:val="000000" w:themeColor="text1"/>
          <w:sz w:val="24"/>
          <w:szCs w:val="24"/>
        </w:rPr>
        <w:t>лобня</w:t>
      </w:r>
      <w:proofErr w:type="spellEnd"/>
      <w:r w:rsidR="00051018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51018" w:rsidRPr="007F081E">
        <w:rPr>
          <w:rFonts w:ascii="Arial" w:hAnsi="Arial" w:cs="Arial"/>
          <w:color w:val="000000" w:themeColor="text1"/>
          <w:sz w:val="24"/>
          <w:szCs w:val="24"/>
        </w:rPr>
        <w:t>рф</w:t>
      </w:r>
      <w:proofErr w:type="spellEnd"/>
      <w:r w:rsidR="00051018" w:rsidRPr="007F081E">
        <w:rPr>
          <w:rFonts w:ascii="Arial" w:hAnsi="Arial" w:cs="Arial"/>
          <w:color w:val="000000" w:themeColor="text1"/>
          <w:sz w:val="24"/>
          <w:szCs w:val="24"/>
        </w:rPr>
        <w:t>. в разделе органы власти/администрация/муниципальный контроль)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F2982AF" w14:textId="2DDC8BA6" w:rsidR="005E39F8" w:rsidRPr="007F081E" w:rsidRDefault="005E39F8" w:rsidP="007018D1">
      <w:pPr>
        <w:tabs>
          <w:tab w:val="left" w:pos="1134"/>
          <w:tab w:val="left" w:pos="9922"/>
        </w:tabs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5</w:t>
      </w:r>
      <w:r w:rsidR="006705ED" w:rsidRPr="007F081E">
        <w:rPr>
          <w:rFonts w:ascii="Arial" w:hAnsi="Arial" w:cs="Arial"/>
          <w:color w:val="000000" w:themeColor="text1"/>
          <w:sz w:val="24"/>
          <w:szCs w:val="24"/>
        </w:rPr>
        <w:t>3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.Контролируемые лица, получившие высокую оценку соблюдения ими обязательных требований, по итогам </w:t>
      </w:r>
      <w:proofErr w:type="spellStart"/>
      <w:r w:rsidRPr="007F081E">
        <w:rPr>
          <w:rFonts w:ascii="Arial" w:hAnsi="Arial" w:cs="Arial"/>
          <w:color w:val="000000" w:themeColor="text1"/>
          <w:sz w:val="24"/>
          <w:szCs w:val="24"/>
        </w:rPr>
        <w:t>самообследования</w:t>
      </w:r>
      <w:proofErr w:type="spellEnd"/>
      <w:r w:rsidRPr="007F081E">
        <w:rPr>
          <w:rFonts w:ascii="Arial" w:hAnsi="Arial" w:cs="Arial"/>
          <w:color w:val="000000" w:themeColor="text1"/>
          <w:sz w:val="24"/>
          <w:szCs w:val="24"/>
        </w:rPr>
        <w:t>,</w:t>
      </w:r>
      <w:r w:rsidR="00754B2F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проведенного в соответствии с частью 2 статьи 51 Федерального закона № 248-ФЗ, вправе принять декларацию соблюдения обязательных требований</w:t>
      </w:r>
      <w:r w:rsidR="00754B2F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(далее </w:t>
      </w:r>
      <w:r w:rsidR="005C4003" w:rsidRPr="007F081E">
        <w:rPr>
          <w:rFonts w:ascii="Arial" w:hAnsi="Arial" w:cs="Arial"/>
          <w:color w:val="000000" w:themeColor="text1"/>
          <w:sz w:val="24"/>
          <w:szCs w:val="24"/>
        </w:rPr>
        <w:t>-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 декларация).</w:t>
      </w:r>
    </w:p>
    <w:p w14:paraId="76875EAE" w14:textId="0347A627" w:rsidR="005E39F8" w:rsidRPr="007F081E" w:rsidRDefault="005E39F8" w:rsidP="007018D1">
      <w:pPr>
        <w:tabs>
          <w:tab w:val="left" w:pos="0"/>
          <w:tab w:val="left" w:pos="9922"/>
        </w:tabs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5</w:t>
      </w:r>
      <w:r w:rsidR="006705ED" w:rsidRPr="007F081E">
        <w:rPr>
          <w:rFonts w:ascii="Arial" w:hAnsi="Arial" w:cs="Arial"/>
          <w:color w:val="000000" w:themeColor="text1"/>
          <w:sz w:val="24"/>
          <w:szCs w:val="24"/>
        </w:rPr>
        <w:t>4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.Декларация направляется контролируемым лицом в контрольный орган, где осуществляется ее регистрация с последующим размещением на официальном сайте контрольного органа в сети «Интернет»</w:t>
      </w:r>
      <w:r w:rsidR="00BC35E7" w:rsidRPr="007F081E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 w:rsidR="00BC35E7" w:rsidRPr="007F081E">
        <w:rPr>
          <w:rFonts w:ascii="Arial" w:hAnsi="Arial" w:cs="Arial"/>
          <w:color w:val="000000" w:themeColor="text1"/>
          <w:sz w:val="24"/>
          <w:szCs w:val="24"/>
        </w:rPr>
        <w:t>лобня</w:t>
      </w:r>
      <w:proofErr w:type="spellEnd"/>
      <w:r w:rsidR="00BC35E7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C35E7" w:rsidRPr="007F081E">
        <w:rPr>
          <w:rFonts w:ascii="Arial" w:hAnsi="Arial" w:cs="Arial"/>
          <w:color w:val="000000" w:themeColor="text1"/>
          <w:sz w:val="24"/>
          <w:szCs w:val="24"/>
        </w:rPr>
        <w:t>рф</w:t>
      </w:r>
      <w:proofErr w:type="spellEnd"/>
      <w:r w:rsidR="00BC35E7" w:rsidRPr="007F081E">
        <w:rPr>
          <w:rFonts w:ascii="Arial" w:hAnsi="Arial" w:cs="Arial"/>
          <w:color w:val="000000" w:themeColor="text1"/>
          <w:sz w:val="24"/>
          <w:szCs w:val="24"/>
        </w:rPr>
        <w:t>. в разделе органы власти/администрация/муниципальный контроль)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42483F68" w14:textId="50FB43F9" w:rsidR="005E39F8" w:rsidRPr="007F081E" w:rsidRDefault="005E39F8" w:rsidP="007018D1">
      <w:pPr>
        <w:tabs>
          <w:tab w:val="left" w:pos="1134"/>
          <w:tab w:val="left" w:pos="9922"/>
        </w:tabs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5</w:t>
      </w:r>
      <w:r w:rsidR="006705ED" w:rsidRPr="007F081E">
        <w:rPr>
          <w:rFonts w:ascii="Arial" w:hAnsi="Arial" w:cs="Arial"/>
          <w:color w:val="000000" w:themeColor="text1"/>
          <w:sz w:val="24"/>
          <w:szCs w:val="24"/>
        </w:rPr>
        <w:t>5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.Срок действия декларации составляет два года с</w:t>
      </w:r>
      <w:r w:rsidR="00DD54A4" w:rsidRPr="007F081E">
        <w:rPr>
          <w:rFonts w:ascii="Arial" w:hAnsi="Arial" w:cs="Arial"/>
          <w:color w:val="000000" w:themeColor="text1"/>
          <w:sz w:val="24"/>
          <w:szCs w:val="24"/>
        </w:rPr>
        <w:t xml:space="preserve">о дня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регистрации указанной декларации контрольным органом.</w:t>
      </w:r>
    </w:p>
    <w:p w14:paraId="68B55EE8" w14:textId="156D78AA" w:rsidR="005E39F8" w:rsidRPr="007F081E" w:rsidRDefault="005E39F8" w:rsidP="007018D1">
      <w:pPr>
        <w:tabs>
          <w:tab w:val="left" w:pos="1134"/>
          <w:tab w:val="left" w:pos="9922"/>
        </w:tabs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5</w:t>
      </w:r>
      <w:r w:rsidR="006705ED" w:rsidRPr="007F081E">
        <w:rPr>
          <w:rFonts w:ascii="Arial" w:hAnsi="Arial" w:cs="Arial"/>
          <w:color w:val="000000" w:themeColor="text1"/>
          <w:sz w:val="24"/>
          <w:szCs w:val="24"/>
        </w:rPr>
        <w:t>6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.В случае изменения сведений, содержащихся в декларации, уточненная декларация представляется контролируемым лицом в контрольный орган в течение одного месяца со дня изменения содержащихся в ней сведений.</w:t>
      </w:r>
    </w:p>
    <w:p w14:paraId="1106DA3A" w14:textId="5F0069CE" w:rsidR="005E39F8" w:rsidRPr="007F081E" w:rsidRDefault="005E39F8" w:rsidP="007018D1">
      <w:pPr>
        <w:tabs>
          <w:tab w:val="left" w:pos="1134"/>
          <w:tab w:val="left" w:pos="9922"/>
        </w:tabs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5</w:t>
      </w:r>
      <w:r w:rsidR="006705ED" w:rsidRPr="007F081E">
        <w:rPr>
          <w:rFonts w:ascii="Arial" w:hAnsi="Arial" w:cs="Arial"/>
          <w:color w:val="000000" w:themeColor="text1"/>
          <w:sz w:val="24"/>
          <w:szCs w:val="24"/>
        </w:rPr>
        <w:t>7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.Контрольный орган утверждает методические рекомендации по проведению </w:t>
      </w:r>
      <w:proofErr w:type="spellStart"/>
      <w:r w:rsidRPr="007F081E">
        <w:rPr>
          <w:rFonts w:ascii="Arial" w:hAnsi="Arial" w:cs="Arial"/>
          <w:color w:val="000000" w:themeColor="text1"/>
          <w:sz w:val="24"/>
          <w:szCs w:val="24"/>
        </w:rPr>
        <w:t>самообследования</w:t>
      </w:r>
      <w:proofErr w:type="spellEnd"/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 и подготовке декларации. Методические рекомендации размещаются на официальном сайте контрольного органа в сети «Интернет»</w:t>
      </w:r>
      <w:r w:rsidR="00BC35E7" w:rsidRPr="007F081E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 w:rsidR="00BC35E7" w:rsidRPr="007F081E">
        <w:rPr>
          <w:rFonts w:ascii="Arial" w:hAnsi="Arial" w:cs="Arial"/>
          <w:color w:val="000000" w:themeColor="text1"/>
          <w:sz w:val="24"/>
          <w:szCs w:val="24"/>
        </w:rPr>
        <w:t>лобня</w:t>
      </w:r>
      <w:proofErr w:type="spellEnd"/>
      <w:r w:rsidR="00BC35E7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C35E7" w:rsidRPr="007F081E">
        <w:rPr>
          <w:rFonts w:ascii="Arial" w:hAnsi="Arial" w:cs="Arial"/>
          <w:color w:val="000000" w:themeColor="text1"/>
          <w:sz w:val="24"/>
          <w:szCs w:val="24"/>
        </w:rPr>
        <w:t>рф</w:t>
      </w:r>
      <w:proofErr w:type="spellEnd"/>
      <w:r w:rsidR="00BC35E7" w:rsidRPr="007F081E">
        <w:rPr>
          <w:rFonts w:ascii="Arial" w:hAnsi="Arial" w:cs="Arial"/>
          <w:color w:val="000000" w:themeColor="text1"/>
          <w:sz w:val="24"/>
          <w:szCs w:val="24"/>
        </w:rPr>
        <w:t>. в разделе органы власти/администрация/муниципальный контроль)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EEEA4C8" w14:textId="14A1716D" w:rsidR="005E39F8" w:rsidRPr="007F081E" w:rsidRDefault="005E39F8" w:rsidP="007018D1">
      <w:pPr>
        <w:tabs>
          <w:tab w:val="left" w:pos="1134"/>
          <w:tab w:val="left" w:pos="9922"/>
        </w:tabs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5</w:t>
      </w:r>
      <w:r w:rsidR="006705ED" w:rsidRPr="007F081E">
        <w:rPr>
          <w:rFonts w:ascii="Arial" w:hAnsi="Arial" w:cs="Arial"/>
          <w:color w:val="000000" w:themeColor="text1"/>
          <w:sz w:val="24"/>
          <w:szCs w:val="24"/>
        </w:rPr>
        <w:t>8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.В случае, если при проведении внепланового контрольного мероприятия выявлены нарушения обязательных требований, факты представления контролируемым лицом недостоверных сведений при </w:t>
      </w:r>
      <w:proofErr w:type="spellStart"/>
      <w:r w:rsidRPr="007F081E">
        <w:rPr>
          <w:rFonts w:ascii="Arial" w:hAnsi="Arial" w:cs="Arial"/>
          <w:color w:val="000000" w:themeColor="text1"/>
          <w:sz w:val="24"/>
          <w:szCs w:val="24"/>
        </w:rPr>
        <w:t>самообследовании</w:t>
      </w:r>
      <w:proofErr w:type="spellEnd"/>
      <w:r w:rsidRPr="007F081E">
        <w:rPr>
          <w:rFonts w:ascii="Arial" w:hAnsi="Arial" w:cs="Arial"/>
          <w:color w:val="000000" w:themeColor="text1"/>
          <w:sz w:val="24"/>
          <w:szCs w:val="24"/>
        </w:rPr>
        <w:t>, декларация аннулируется</w:t>
      </w:r>
      <w:r w:rsidR="00E05F75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решением,</w:t>
      </w:r>
      <w:r w:rsidR="00E05F75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принимаемым по результатам контрольного мероприятия.</w:t>
      </w:r>
    </w:p>
    <w:p w14:paraId="343471F6" w14:textId="084F1205" w:rsidR="005E39F8" w:rsidRPr="007F081E" w:rsidRDefault="005E39F8" w:rsidP="007018D1">
      <w:pPr>
        <w:tabs>
          <w:tab w:val="left" w:pos="1134"/>
          <w:tab w:val="left" w:pos="9922"/>
        </w:tabs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5</w:t>
      </w:r>
      <w:r w:rsidR="006705ED" w:rsidRPr="007F081E">
        <w:rPr>
          <w:rFonts w:ascii="Arial" w:hAnsi="Arial" w:cs="Arial"/>
          <w:color w:val="000000" w:themeColor="text1"/>
          <w:sz w:val="24"/>
          <w:szCs w:val="24"/>
        </w:rPr>
        <w:t>9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.В срок не ранее истечения одного года, контролируемое лицо может вновь принять декларацию по результатам </w:t>
      </w:r>
      <w:proofErr w:type="spellStart"/>
      <w:r w:rsidRPr="007F081E">
        <w:rPr>
          <w:rFonts w:ascii="Arial" w:hAnsi="Arial" w:cs="Arial"/>
          <w:color w:val="000000" w:themeColor="text1"/>
          <w:sz w:val="24"/>
          <w:szCs w:val="24"/>
        </w:rPr>
        <w:t>самообследования</w:t>
      </w:r>
      <w:proofErr w:type="spellEnd"/>
      <w:r w:rsidRPr="007F081E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B04B405" w14:textId="77777777" w:rsidR="005E39F8" w:rsidRPr="007F081E" w:rsidRDefault="005E39F8" w:rsidP="007018D1">
      <w:pPr>
        <w:pStyle w:val="ConsPlusNormal"/>
        <w:tabs>
          <w:tab w:val="left" w:pos="851"/>
          <w:tab w:val="left" w:pos="1134"/>
        </w:tabs>
        <w:ind w:firstLine="709"/>
        <w:contextualSpacing/>
        <w:jc w:val="center"/>
        <w:rPr>
          <w:rFonts w:ascii="Arial" w:hAnsi="Arial" w:cs="Arial"/>
          <w:color w:val="000000" w:themeColor="text1"/>
        </w:rPr>
      </w:pPr>
      <w:bookmarkStart w:id="1" w:name="p699"/>
      <w:bookmarkEnd w:id="1"/>
    </w:p>
    <w:p w14:paraId="5E7B12DC" w14:textId="77777777" w:rsidR="005E39F8" w:rsidRPr="007F081E" w:rsidRDefault="005E39F8" w:rsidP="007018D1">
      <w:pPr>
        <w:pStyle w:val="ConsPlusNormal"/>
        <w:tabs>
          <w:tab w:val="left" w:pos="0"/>
        </w:tabs>
        <w:contextualSpacing/>
        <w:jc w:val="center"/>
        <w:rPr>
          <w:rFonts w:ascii="Arial" w:hAnsi="Arial" w:cs="Arial"/>
          <w:b/>
          <w:color w:val="000000" w:themeColor="text1"/>
        </w:rPr>
      </w:pPr>
      <w:r w:rsidRPr="007F081E">
        <w:rPr>
          <w:rFonts w:ascii="Arial" w:hAnsi="Arial" w:cs="Arial"/>
          <w:b/>
          <w:color w:val="000000" w:themeColor="text1"/>
        </w:rPr>
        <w:t>IV.</w:t>
      </w:r>
      <w:r w:rsidRPr="007F081E">
        <w:rPr>
          <w:rFonts w:ascii="Arial" w:hAnsi="Arial" w:cs="Arial"/>
          <w:b/>
          <w:color w:val="000000" w:themeColor="text1"/>
        </w:rPr>
        <w:tab/>
        <w:t>Осуществление</w:t>
      </w:r>
      <w:r w:rsidR="0035220B" w:rsidRPr="007F081E">
        <w:rPr>
          <w:rFonts w:ascii="Arial" w:hAnsi="Arial" w:cs="Arial"/>
          <w:b/>
          <w:color w:val="000000" w:themeColor="text1"/>
        </w:rPr>
        <w:t xml:space="preserve"> муниципального контроля</w:t>
      </w:r>
      <w:r w:rsidRPr="007F081E">
        <w:rPr>
          <w:rFonts w:ascii="Arial" w:hAnsi="Arial" w:cs="Arial"/>
          <w:b/>
          <w:color w:val="000000" w:themeColor="text1"/>
        </w:rPr>
        <w:t xml:space="preserve"> </w:t>
      </w:r>
    </w:p>
    <w:p w14:paraId="328F631B" w14:textId="77777777" w:rsidR="005E39F8" w:rsidRPr="007F081E" w:rsidRDefault="005E39F8" w:rsidP="007018D1">
      <w:pPr>
        <w:pStyle w:val="ConsPlusNormal"/>
        <w:ind w:firstLine="709"/>
        <w:contextualSpacing/>
        <w:jc w:val="both"/>
        <w:rPr>
          <w:rFonts w:ascii="Arial" w:hAnsi="Arial" w:cs="Arial"/>
          <w:color w:val="000000" w:themeColor="text1"/>
        </w:rPr>
      </w:pPr>
    </w:p>
    <w:p w14:paraId="41D9CCD7" w14:textId="6D616B06" w:rsidR="005E39F8" w:rsidRPr="007F081E" w:rsidRDefault="006705ED" w:rsidP="007018D1">
      <w:pPr>
        <w:tabs>
          <w:tab w:val="left" w:pos="1134"/>
          <w:tab w:val="left" w:pos="9922"/>
        </w:tabs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60</w:t>
      </w:r>
      <w:r w:rsidR="005E39F8" w:rsidRPr="007F081E">
        <w:rPr>
          <w:rFonts w:ascii="Arial" w:hAnsi="Arial" w:cs="Arial"/>
          <w:color w:val="000000" w:themeColor="text1"/>
          <w:sz w:val="24"/>
          <w:szCs w:val="24"/>
        </w:rPr>
        <w:t>.При осуществлении</w:t>
      </w:r>
      <w:r w:rsidR="0035220B" w:rsidRPr="007F081E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контроля</w:t>
      </w:r>
      <w:r w:rsidR="005E39F8" w:rsidRPr="007F081E">
        <w:rPr>
          <w:rFonts w:ascii="Arial" w:hAnsi="Arial" w:cs="Arial"/>
          <w:color w:val="000000" w:themeColor="text1"/>
          <w:sz w:val="24"/>
          <w:szCs w:val="24"/>
        </w:rPr>
        <w:t>, взаимодействием контрольного органа, его должностных лиц с контролируемыми лицами являются встречи, телефонные и иные переговоры (непосредственное взаимодействие) между должностным лицом и контролируемым лицом или его представителем, запрос документов, иных материалов, присутствие должностного лица контрольного органа в месте осуществления деятельности контролируемого лица (за исключением случаев присутствия должностного лица на общедоступных производственных объектах).</w:t>
      </w:r>
    </w:p>
    <w:p w14:paraId="5B941943" w14:textId="60583D79" w:rsidR="005E39F8" w:rsidRPr="007F081E" w:rsidRDefault="005E39F8" w:rsidP="007018D1">
      <w:pPr>
        <w:tabs>
          <w:tab w:val="left" w:pos="1134"/>
          <w:tab w:val="left" w:pos="9922"/>
        </w:tabs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6</w:t>
      </w:r>
      <w:r w:rsidR="006705ED" w:rsidRPr="007F081E">
        <w:rPr>
          <w:rFonts w:ascii="Arial" w:hAnsi="Arial" w:cs="Arial"/>
          <w:color w:val="000000" w:themeColor="text1"/>
          <w:sz w:val="24"/>
          <w:szCs w:val="24"/>
        </w:rPr>
        <w:t>1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.Взаимодействие с контролируемым лицом осуществляется при проведении следующих контрольных мероприятий:</w:t>
      </w:r>
    </w:p>
    <w:p w14:paraId="5B9A1247" w14:textId="77777777" w:rsidR="005E39F8" w:rsidRPr="007F081E" w:rsidRDefault="005E39F8" w:rsidP="007018D1">
      <w:pPr>
        <w:tabs>
          <w:tab w:val="left" w:pos="1134"/>
          <w:tab w:val="left" w:pos="9922"/>
        </w:tabs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1) инспекционный визит;</w:t>
      </w:r>
    </w:p>
    <w:p w14:paraId="40BC200F" w14:textId="77777777" w:rsidR="005E39F8" w:rsidRPr="007F081E" w:rsidRDefault="005E39F8" w:rsidP="007018D1">
      <w:pPr>
        <w:tabs>
          <w:tab w:val="left" w:pos="1134"/>
          <w:tab w:val="left" w:pos="9922"/>
        </w:tabs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2) документарная проверка;</w:t>
      </w:r>
    </w:p>
    <w:p w14:paraId="0C26B95E" w14:textId="77777777" w:rsidR="005E39F8" w:rsidRPr="007F081E" w:rsidRDefault="005E39F8" w:rsidP="007018D1">
      <w:pPr>
        <w:tabs>
          <w:tab w:val="left" w:pos="1134"/>
          <w:tab w:val="left" w:pos="9922"/>
        </w:tabs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3) выездная проверка.</w:t>
      </w:r>
    </w:p>
    <w:p w14:paraId="44A1FD6D" w14:textId="50255626" w:rsidR="005E39F8" w:rsidRPr="007F081E" w:rsidRDefault="0019109C" w:rsidP="007018D1">
      <w:pPr>
        <w:tabs>
          <w:tab w:val="left" w:pos="0"/>
          <w:tab w:val="left" w:pos="9922"/>
        </w:tabs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6</w:t>
      </w:r>
      <w:r w:rsidR="006705ED" w:rsidRPr="007F081E">
        <w:rPr>
          <w:rFonts w:ascii="Arial" w:hAnsi="Arial" w:cs="Arial"/>
          <w:color w:val="000000" w:themeColor="text1"/>
          <w:sz w:val="24"/>
          <w:szCs w:val="24"/>
        </w:rPr>
        <w:t>2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.Без</w:t>
      </w:r>
      <w:r w:rsidR="005E39F8" w:rsidRPr="007F081E">
        <w:rPr>
          <w:rFonts w:ascii="Arial" w:hAnsi="Arial" w:cs="Arial"/>
          <w:color w:val="000000" w:themeColor="text1"/>
          <w:sz w:val="24"/>
          <w:szCs w:val="24"/>
        </w:rPr>
        <w:t xml:space="preserve"> взаимодействия с контролируемым лицом проводятся контрольные мероприятия, предусмотренные частью 3 статьи 56 Федерального закона № 248-ФЗ (далее - контрольные мероприятия без взаимодействия).</w:t>
      </w:r>
    </w:p>
    <w:p w14:paraId="158413DE" w14:textId="2A76E186" w:rsidR="005E39F8" w:rsidRPr="007F081E" w:rsidRDefault="005E39F8" w:rsidP="007018D1">
      <w:pPr>
        <w:tabs>
          <w:tab w:val="left" w:pos="1134"/>
          <w:tab w:val="left" w:pos="9922"/>
        </w:tabs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6</w:t>
      </w:r>
      <w:r w:rsidR="006705ED" w:rsidRPr="007F081E">
        <w:rPr>
          <w:rFonts w:ascii="Arial" w:hAnsi="Arial" w:cs="Arial"/>
          <w:color w:val="000000" w:themeColor="text1"/>
          <w:sz w:val="24"/>
          <w:szCs w:val="24"/>
        </w:rPr>
        <w:t>3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.Оценка соблюдения контролируемыми лицами обязательных требований контрольным органом не может проводиться иными способами, кроме как посредством контрольных мероприятий, установленных пунктами 60 и 61 настоящего Положения.</w:t>
      </w:r>
    </w:p>
    <w:p w14:paraId="06FAFA41" w14:textId="5CC73039" w:rsidR="005E39F8" w:rsidRPr="007F081E" w:rsidRDefault="005E39F8" w:rsidP="007018D1">
      <w:pPr>
        <w:tabs>
          <w:tab w:val="left" w:pos="1134"/>
          <w:tab w:val="left" w:pos="9922"/>
        </w:tabs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6</w:t>
      </w:r>
      <w:r w:rsidR="006705ED" w:rsidRPr="007F081E">
        <w:rPr>
          <w:rFonts w:ascii="Arial" w:hAnsi="Arial" w:cs="Arial"/>
          <w:color w:val="000000" w:themeColor="text1"/>
          <w:sz w:val="24"/>
          <w:szCs w:val="24"/>
        </w:rPr>
        <w:t>4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.Основанием для проведения контрольных мероприятий является:</w:t>
      </w:r>
    </w:p>
    <w:p w14:paraId="655F317B" w14:textId="738EA834" w:rsidR="005E39F8" w:rsidRPr="007F081E" w:rsidRDefault="005E39F8" w:rsidP="007018D1">
      <w:pPr>
        <w:tabs>
          <w:tab w:val="left" w:pos="1134"/>
          <w:tab w:val="left" w:pos="9922"/>
        </w:tabs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1) наличие у контрольного органа</w:t>
      </w:r>
      <w:r w:rsidR="00D54CB7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сведений о причинении вреда (ущерба) или об угрозе причинения вреда (ущерба) охраняемым законом ценностям либо выявление соответствия объекта</w:t>
      </w:r>
      <w:r w:rsidR="00B7668C" w:rsidRPr="007F081E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контроля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 параметрам, утвержденным индикаторами риска нарушения обязательных требований, или отклонения объекта</w:t>
      </w:r>
      <w:r w:rsidR="00B7668C" w:rsidRPr="007F081E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контроля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 от таких параметров;</w:t>
      </w:r>
    </w:p>
    <w:p w14:paraId="0FFA196C" w14:textId="7EC928CE" w:rsidR="005E39F8" w:rsidRPr="007F081E" w:rsidRDefault="005E39F8" w:rsidP="007018D1">
      <w:pPr>
        <w:tabs>
          <w:tab w:val="left" w:pos="1134"/>
          <w:tab w:val="left" w:pos="9922"/>
        </w:tabs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lastRenderedPageBreak/>
        <w:t>2) наступление сроков проведения контрольных мероприятий, включенных в план проведения контрольных мероприятий;</w:t>
      </w:r>
    </w:p>
    <w:p w14:paraId="08AE00A1" w14:textId="44A2D494" w:rsidR="005E39F8" w:rsidRPr="007F081E" w:rsidRDefault="005E39F8" w:rsidP="007018D1">
      <w:pPr>
        <w:tabs>
          <w:tab w:val="left" w:pos="1134"/>
          <w:tab w:val="left" w:pos="9922"/>
        </w:tabs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3)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14:paraId="165AE367" w14:textId="017A0793" w:rsidR="005E39F8" w:rsidRPr="007F081E" w:rsidRDefault="005E39F8" w:rsidP="007018D1">
      <w:pPr>
        <w:tabs>
          <w:tab w:val="left" w:pos="1134"/>
          <w:tab w:val="left" w:pos="9922"/>
        </w:tabs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4) требование прокурора о проведении контрольного мероприятия в рамках</w:t>
      </w:r>
      <w:r w:rsidR="00B7668C" w:rsidRPr="007F081E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контроля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14:paraId="37D2A1C3" w14:textId="606B35EE" w:rsidR="005E39F8" w:rsidRPr="007F081E" w:rsidRDefault="005E39F8" w:rsidP="007018D1">
      <w:pPr>
        <w:tabs>
          <w:tab w:val="left" w:pos="1134"/>
          <w:tab w:val="left" w:pos="9922"/>
        </w:tabs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5) истечение срока исполнения решения контрольного органа</w:t>
      </w:r>
      <w:r w:rsidR="00D54CB7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об устранении выявленного нарушения обязательных</w:t>
      </w:r>
      <w:r w:rsidR="0027179E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требований</w:t>
      </w:r>
      <w:r w:rsidR="0027179E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- в случаях, установленных частью 1 статьи 95 Федерального закона</w:t>
      </w:r>
      <w:r w:rsidR="0027179E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№ 248-ФЗ.</w:t>
      </w:r>
    </w:p>
    <w:p w14:paraId="26948A49" w14:textId="54451371" w:rsidR="005E39F8" w:rsidRPr="007F081E" w:rsidRDefault="005E39F8" w:rsidP="007018D1">
      <w:pPr>
        <w:tabs>
          <w:tab w:val="left" w:pos="851"/>
          <w:tab w:val="left" w:pos="1134"/>
          <w:tab w:val="left" w:pos="9922"/>
        </w:tabs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6</w:t>
      </w:r>
      <w:r w:rsidR="006705ED" w:rsidRPr="007F081E">
        <w:rPr>
          <w:rFonts w:ascii="Arial" w:hAnsi="Arial" w:cs="Arial"/>
          <w:color w:val="000000" w:themeColor="text1"/>
          <w:sz w:val="24"/>
          <w:szCs w:val="24"/>
        </w:rPr>
        <w:t>5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.Контрольные мероприятия, за исключением контрольных мероприятий без взаимодействия, могут проводиться на плановой и внеплановой основе только путем совершения должностным лицом контрольного органа и лицами, привлекаемыми к проведению контрольного мероприятия, следующих </w:t>
      </w:r>
      <w:r w:rsidR="00701AB9" w:rsidRPr="007F081E">
        <w:rPr>
          <w:rFonts w:ascii="Arial" w:hAnsi="Arial" w:cs="Arial"/>
          <w:color w:val="000000" w:themeColor="text1"/>
          <w:sz w:val="24"/>
          <w:szCs w:val="24"/>
        </w:rPr>
        <w:t xml:space="preserve">контрольных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действий:</w:t>
      </w:r>
    </w:p>
    <w:p w14:paraId="2B89E132" w14:textId="77777777" w:rsidR="005E39F8" w:rsidRPr="007F081E" w:rsidRDefault="005E39F8" w:rsidP="007018D1">
      <w:pPr>
        <w:tabs>
          <w:tab w:val="left" w:pos="1134"/>
          <w:tab w:val="left" w:pos="9922"/>
        </w:tabs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1) осмотр;</w:t>
      </w:r>
    </w:p>
    <w:p w14:paraId="63910A5D" w14:textId="77777777" w:rsidR="005E39F8" w:rsidRPr="007F081E" w:rsidRDefault="005E39F8" w:rsidP="007018D1">
      <w:pPr>
        <w:tabs>
          <w:tab w:val="left" w:pos="1134"/>
          <w:tab w:val="left" w:pos="9922"/>
        </w:tabs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2) досмотр;</w:t>
      </w:r>
    </w:p>
    <w:p w14:paraId="4E476B66" w14:textId="77777777" w:rsidR="005E39F8" w:rsidRPr="007F081E" w:rsidRDefault="005E39F8" w:rsidP="007018D1">
      <w:pPr>
        <w:tabs>
          <w:tab w:val="left" w:pos="1134"/>
          <w:tab w:val="left" w:pos="9922"/>
        </w:tabs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3) опрос;</w:t>
      </w:r>
    </w:p>
    <w:p w14:paraId="24F00B30" w14:textId="77777777" w:rsidR="005E39F8" w:rsidRPr="007F081E" w:rsidRDefault="005E39F8" w:rsidP="007018D1">
      <w:pPr>
        <w:tabs>
          <w:tab w:val="left" w:pos="1134"/>
          <w:tab w:val="left" w:pos="9922"/>
        </w:tabs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4) получение письменных объяснений;</w:t>
      </w:r>
    </w:p>
    <w:p w14:paraId="27E9EFD4" w14:textId="77777777" w:rsidR="005E39F8" w:rsidRPr="007F081E" w:rsidRDefault="005E39F8" w:rsidP="007018D1">
      <w:pPr>
        <w:tabs>
          <w:tab w:val="left" w:pos="1134"/>
          <w:tab w:val="left" w:pos="9922"/>
        </w:tabs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5) истребование документов.</w:t>
      </w:r>
    </w:p>
    <w:p w14:paraId="0FA3F7C9" w14:textId="2B89D792" w:rsidR="006705ED" w:rsidRPr="007F081E" w:rsidRDefault="005E39F8" w:rsidP="007018D1">
      <w:pPr>
        <w:pStyle w:val="aa"/>
        <w:numPr>
          <w:ilvl w:val="0"/>
          <w:numId w:val="21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Контрольные мероприятия подлежат проведению </w:t>
      </w:r>
      <w:r w:rsidR="00A84C00" w:rsidRPr="007F081E">
        <w:rPr>
          <w:rFonts w:ascii="Arial" w:hAnsi="Arial" w:cs="Arial"/>
          <w:color w:val="000000" w:themeColor="text1"/>
          <w:sz w:val="24"/>
          <w:szCs w:val="24"/>
        </w:rPr>
        <w:br/>
      </w:r>
      <w:r w:rsidRPr="007F081E">
        <w:rPr>
          <w:rFonts w:ascii="Arial" w:hAnsi="Arial" w:cs="Arial"/>
          <w:color w:val="000000" w:themeColor="text1"/>
          <w:sz w:val="24"/>
          <w:szCs w:val="24"/>
        </w:rPr>
        <w:t>с учетом внутренних правил и (или) установлений контролируемых лиц, режима работы объекта</w:t>
      </w:r>
      <w:r w:rsidR="00B7668C" w:rsidRPr="007F081E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контроля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, если они не создают непреодолимого препятствия по проведению контрольных мероприятий.</w:t>
      </w:r>
    </w:p>
    <w:p w14:paraId="1EDC870D" w14:textId="0DCFF20E" w:rsidR="006705ED" w:rsidRPr="007F081E" w:rsidRDefault="005E39F8" w:rsidP="007018D1">
      <w:pPr>
        <w:pStyle w:val="aa"/>
        <w:numPr>
          <w:ilvl w:val="0"/>
          <w:numId w:val="21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Совершение </w:t>
      </w:r>
      <w:r w:rsidR="00465EFA" w:rsidRPr="007F081E">
        <w:rPr>
          <w:rFonts w:ascii="Arial" w:hAnsi="Arial" w:cs="Arial"/>
          <w:color w:val="000000" w:themeColor="text1"/>
          <w:sz w:val="24"/>
          <w:szCs w:val="24"/>
        </w:rPr>
        <w:t>контрольных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 действий и их результаты отражаются в документах, составляемых должностным лицом контрольного органа и лицами, привлекаемыми к совершению </w:t>
      </w:r>
      <w:r w:rsidR="00465EFA" w:rsidRPr="007F081E">
        <w:rPr>
          <w:rFonts w:ascii="Arial" w:hAnsi="Arial" w:cs="Arial"/>
          <w:color w:val="000000" w:themeColor="text1"/>
          <w:sz w:val="24"/>
          <w:szCs w:val="24"/>
        </w:rPr>
        <w:t>контрольных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 действий.</w:t>
      </w:r>
    </w:p>
    <w:p w14:paraId="0D404FF7" w14:textId="183E62E0" w:rsidR="006705ED" w:rsidRPr="007F081E" w:rsidRDefault="005E39F8" w:rsidP="007018D1">
      <w:pPr>
        <w:pStyle w:val="aa"/>
        <w:numPr>
          <w:ilvl w:val="0"/>
          <w:numId w:val="21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При проведении контрольных мероприятий для фиксации должностным лицом контрольного органа и лицами, привлекаемыми к совершению </w:t>
      </w:r>
      <w:r w:rsidR="00465EFA" w:rsidRPr="007F081E">
        <w:rPr>
          <w:rFonts w:ascii="Arial" w:hAnsi="Arial" w:cs="Arial"/>
          <w:color w:val="000000" w:themeColor="text1"/>
          <w:sz w:val="24"/>
          <w:szCs w:val="24"/>
        </w:rPr>
        <w:t>контрольных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 действий, доказательств нарушений обязательных требований могут использоваться фотосъемка, аудио- и видеозапись, иные способы фиксации доказательств.</w:t>
      </w:r>
    </w:p>
    <w:p w14:paraId="51204A7B" w14:textId="1BE14EE6" w:rsidR="005E39F8" w:rsidRPr="007F081E" w:rsidRDefault="005E39F8" w:rsidP="007018D1">
      <w:pPr>
        <w:pStyle w:val="aa"/>
        <w:numPr>
          <w:ilvl w:val="0"/>
          <w:numId w:val="21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Порядок осуществ</w:t>
      </w:r>
      <w:r w:rsidR="009C54A0" w:rsidRPr="007F081E">
        <w:rPr>
          <w:rFonts w:ascii="Arial" w:hAnsi="Arial" w:cs="Arial"/>
          <w:color w:val="000000" w:themeColor="text1"/>
          <w:sz w:val="24"/>
          <w:szCs w:val="24"/>
        </w:rPr>
        <w:t>ления фотосъемки, аудио- и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 видеозаписи, иных способов фиксации доказательств в ходе контрольного мероприятия включает в себя:</w:t>
      </w:r>
    </w:p>
    <w:p w14:paraId="5ED63AA1" w14:textId="77777777" w:rsidR="005E39F8" w:rsidRPr="007F081E" w:rsidRDefault="005E39F8" w:rsidP="007018D1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1) извещение контролируемого лица, а также представителя контролируемого лица о ве</w:t>
      </w:r>
      <w:r w:rsidR="009C54A0" w:rsidRPr="007F081E">
        <w:rPr>
          <w:rFonts w:ascii="Arial" w:hAnsi="Arial" w:cs="Arial"/>
          <w:color w:val="000000" w:themeColor="text1"/>
          <w:sz w:val="24"/>
          <w:szCs w:val="24"/>
        </w:rPr>
        <w:t>дении фотосъемки, аудио- и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 видеозаписи, иных способов фиксации доказательств;</w:t>
      </w:r>
    </w:p>
    <w:p w14:paraId="5B942C8C" w14:textId="30C2D2E9" w:rsidR="005E39F8" w:rsidRPr="007F081E" w:rsidRDefault="005E39F8" w:rsidP="007018D1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2) указание при ве</w:t>
      </w:r>
      <w:r w:rsidR="009C54A0" w:rsidRPr="007F081E">
        <w:rPr>
          <w:rFonts w:ascii="Arial" w:hAnsi="Arial" w:cs="Arial"/>
          <w:color w:val="000000" w:themeColor="text1"/>
          <w:sz w:val="24"/>
          <w:szCs w:val="24"/>
        </w:rPr>
        <w:t>дении фотосъемки, аудио- и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 видеозаписи, иных способов фиксации доказательств должностным лицом контрольного органа </w:t>
      </w:r>
      <w:r w:rsidR="00F44489" w:rsidRPr="007F081E">
        <w:rPr>
          <w:rFonts w:ascii="Arial" w:hAnsi="Arial" w:cs="Arial"/>
          <w:color w:val="000000" w:themeColor="text1"/>
          <w:sz w:val="24"/>
          <w:szCs w:val="24"/>
        </w:rPr>
        <w:t>наименования,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 проводимого контрольного мероприятия, адреса, даты, времени его проведения, а также должности, фамилии, имена и отчества (последнее при наличии) всех лиц, принимающих участие в проводимом контрольном мероприятии;</w:t>
      </w:r>
    </w:p>
    <w:p w14:paraId="5E7DCC93" w14:textId="43720C25" w:rsidR="005E39F8" w:rsidRPr="007F081E" w:rsidRDefault="005E39F8" w:rsidP="007018D1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3) внесение в акт контрольного мероприятия информации о технических средствах, использованных при фотосъемке,</w:t>
      </w:r>
      <w:r w:rsidR="00F44974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аудио- и видеозаписи, иных способах фиксации доказательств;</w:t>
      </w:r>
    </w:p>
    <w:p w14:paraId="1B1E1BD1" w14:textId="77777777" w:rsidR="005E39F8" w:rsidRPr="007F081E" w:rsidRDefault="005E39F8" w:rsidP="007018D1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4) обеспечение сохранности информации, полученной посредством фотосъемки, аудио- и видеозаписи, иных способов фиксации доказательств.</w:t>
      </w:r>
    </w:p>
    <w:p w14:paraId="440768C6" w14:textId="2C63EA04" w:rsidR="006705ED" w:rsidRPr="007F081E" w:rsidRDefault="005E39F8" w:rsidP="007018D1">
      <w:pPr>
        <w:tabs>
          <w:tab w:val="left" w:pos="851"/>
          <w:tab w:val="left" w:pos="1134"/>
          <w:tab w:val="left" w:pos="9922"/>
        </w:tabs>
        <w:spacing w:after="0" w:line="240" w:lineRule="auto"/>
        <w:ind w:firstLine="851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Информация о технических средствах, использованных при фотосъемке, аудио- и видеозаписи, иных способах фиксации доказательств указывается в акте контрольного мероприятия. </w:t>
      </w:r>
    </w:p>
    <w:p w14:paraId="2B49F583" w14:textId="1D9783AB" w:rsidR="006705ED" w:rsidRPr="007F081E" w:rsidRDefault="005E39F8" w:rsidP="007018D1">
      <w:pPr>
        <w:pStyle w:val="aa"/>
        <w:numPr>
          <w:ilvl w:val="0"/>
          <w:numId w:val="21"/>
        </w:numPr>
        <w:tabs>
          <w:tab w:val="left" w:pos="851"/>
          <w:tab w:val="left" w:pos="1134"/>
          <w:tab w:val="left" w:pos="3402"/>
          <w:tab w:val="left" w:pos="9922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Фотографии, аудио</w:t>
      </w:r>
      <w:r w:rsidR="00F44489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- и </w:t>
      </w:r>
      <w:r w:rsidR="00F44489" w:rsidRPr="007F081E">
        <w:rPr>
          <w:rFonts w:ascii="Arial" w:hAnsi="Arial" w:cs="Arial"/>
          <w:color w:val="000000" w:themeColor="text1"/>
          <w:sz w:val="24"/>
          <w:szCs w:val="24"/>
        </w:rPr>
        <w:t>видеозаписи,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 используемые для фиксации доказательств</w:t>
      </w:r>
      <w:r w:rsidR="00F44489" w:rsidRPr="007F081E">
        <w:rPr>
          <w:rFonts w:ascii="Arial" w:hAnsi="Arial" w:cs="Arial"/>
          <w:color w:val="000000" w:themeColor="text1"/>
          <w:sz w:val="24"/>
          <w:szCs w:val="24"/>
        </w:rPr>
        <w:t>,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 должны позволять однозначно идентифицировать объект фиксации, отражающий нарушение обязательных требований. Фотографии, аудио- и видеозаписи, используемые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lastRenderedPageBreak/>
        <w:t>для доказательств нарушений обязательных требований, прикладываются к акту контрольного мероприятия.</w:t>
      </w:r>
    </w:p>
    <w:p w14:paraId="440081F6" w14:textId="432A4DE2" w:rsidR="006705ED" w:rsidRPr="007F081E" w:rsidRDefault="005E39F8" w:rsidP="007018D1">
      <w:pPr>
        <w:pStyle w:val="aa"/>
        <w:numPr>
          <w:ilvl w:val="0"/>
          <w:numId w:val="21"/>
        </w:numPr>
        <w:tabs>
          <w:tab w:val="left" w:pos="851"/>
          <w:tab w:val="left" w:pos="1134"/>
          <w:tab w:val="left" w:pos="3402"/>
          <w:tab w:val="left" w:pos="9922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При проведении контрольного мероприятия, предусматривающего взаимодействие с контролируемым лицом (его представителем) в месте осуществления деятельности контролируемого лица, контролируемому лицу (его представителю) должностным лицом контрольного органа, в том числе руководителем группы должностных лиц контрольного органа предъявляются служебное удостоверение, заверенная печатью бумажная копия либо решение о проведении контрольного мероприятия в форме электронного документа, подписанного квалифицированной электронной</w:t>
      </w:r>
      <w:r w:rsidR="00F44974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подписью,</w:t>
      </w:r>
      <w:r w:rsidR="00F44974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а также сообщается учетный номер контрольного мероприятия</w:t>
      </w:r>
      <w:r w:rsidR="0027179E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в едином реестре контрольных (надзорных) мероприятий.</w:t>
      </w:r>
    </w:p>
    <w:p w14:paraId="7BCE1EBC" w14:textId="3F15D7B1" w:rsidR="005E39F8" w:rsidRPr="007F081E" w:rsidRDefault="005E39F8" w:rsidP="007018D1">
      <w:pPr>
        <w:pStyle w:val="aa"/>
        <w:numPr>
          <w:ilvl w:val="0"/>
          <w:numId w:val="21"/>
        </w:numPr>
        <w:tabs>
          <w:tab w:val="left" w:pos="851"/>
          <w:tab w:val="left" w:pos="1134"/>
          <w:tab w:val="left" w:pos="3402"/>
          <w:tab w:val="left" w:pos="9922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Проведение выездного обследования, инспекционного визита, выездной проверки, </w:t>
      </w:r>
      <w:proofErr w:type="spellStart"/>
      <w:r w:rsidRPr="007F081E">
        <w:rPr>
          <w:rFonts w:ascii="Arial" w:hAnsi="Arial" w:cs="Arial"/>
          <w:color w:val="000000" w:themeColor="text1"/>
          <w:sz w:val="24"/>
          <w:szCs w:val="24"/>
        </w:rPr>
        <w:t>самообследования</w:t>
      </w:r>
      <w:proofErr w:type="spellEnd"/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 осуществляется с применением проверочных листов.</w:t>
      </w:r>
    </w:p>
    <w:p w14:paraId="23A14231" w14:textId="0E1F05A2" w:rsidR="006705ED" w:rsidRPr="007F081E" w:rsidRDefault="005E39F8" w:rsidP="007018D1">
      <w:pPr>
        <w:tabs>
          <w:tab w:val="left" w:pos="1134"/>
          <w:tab w:val="left" w:pos="9922"/>
        </w:tabs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При проведении контрольных мероприятий проверочные листы заполняются должностным лицом в электронной форме посредством внесения ответов на контрольные вопросы и заверяются усиленной квалифицированной электронной подписью должностного</w:t>
      </w:r>
      <w:r w:rsidR="0027179E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лица в соответствии с Федеральным законом от 06.04.2011 № 63-ФЗ</w:t>
      </w:r>
      <w:r w:rsidR="0027179E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«Об электронной подписи» с использованием ЕГИС ОКНД.</w:t>
      </w:r>
    </w:p>
    <w:p w14:paraId="52A3A1C3" w14:textId="46FF97F5" w:rsidR="007633E4" w:rsidRPr="007F081E" w:rsidRDefault="005E39F8" w:rsidP="007018D1">
      <w:pPr>
        <w:pStyle w:val="aa"/>
        <w:numPr>
          <w:ilvl w:val="0"/>
          <w:numId w:val="21"/>
        </w:numPr>
        <w:tabs>
          <w:tab w:val="left" w:pos="1276"/>
          <w:tab w:val="left" w:pos="9922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По требованию контролируемого лица должностное лицо контрольного органа обязано предоставить информацию об экспертах, экспертных организациях и иных лицах, привлекаемых</w:t>
      </w:r>
      <w:r w:rsidR="0057635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для проведения контрольного мероприятия, в целях подтверждения полномочий.</w:t>
      </w:r>
    </w:p>
    <w:p w14:paraId="68C14A67" w14:textId="64CD4F1D" w:rsidR="007633E4" w:rsidRPr="007F081E" w:rsidRDefault="005E39F8" w:rsidP="007018D1">
      <w:pPr>
        <w:pStyle w:val="aa"/>
        <w:numPr>
          <w:ilvl w:val="0"/>
          <w:numId w:val="21"/>
        </w:numPr>
        <w:tabs>
          <w:tab w:val="left" w:pos="1276"/>
          <w:tab w:val="left" w:pos="9922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В случае, если проведение контрольного мероприятия оказалось невозможным в связи с отсутствием контролируемого</w:t>
      </w:r>
      <w:r w:rsidR="006158D1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лица по месту нахождения (осуществления деятельности),либо</w:t>
      </w:r>
      <w:r w:rsidR="006158D1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в</w:t>
      </w:r>
      <w:r w:rsidR="006158D1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связи с фактическим неосуществлением деятельности контролируемым лицом, либо в связи с иными действиями (бездействием) контролируемого лица, повлекшими невозможность проведения или завершения контрольного мероприятия, уполномоченное должностное лицо контрольного органа составляет акт о невозможности проведения контрольного мероприятия, предусматривающего взаимодействие с контролируемым лицом, с указанием</w:t>
      </w:r>
      <w:r w:rsidR="006158D1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причин и информирует контролируемое лицо о невозможности проведения контрольного  мероприятия, предусматривающего взаимодействие с контролируемым лицом, в порядке, предусмотренном частями 4 и 5 статьи 21 Федерального закона</w:t>
      </w:r>
      <w:r w:rsidR="00CB0597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№ 248-ФЗ. В этом случае уполномоченное должностное лицо контрольного органа</w:t>
      </w:r>
      <w:r w:rsidR="00D54CB7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вправе совершить контрольные действия в рамках указанного контрольного мероприятия в любое время до завершения проведения контрольного мероприятия, предусматривающего взаимодействие с контролируемым лицом.</w:t>
      </w:r>
    </w:p>
    <w:p w14:paraId="5D9E12A8" w14:textId="4B0FB0DC" w:rsidR="007633E4" w:rsidRPr="007F081E" w:rsidRDefault="005E39F8" w:rsidP="007018D1">
      <w:pPr>
        <w:pStyle w:val="aa"/>
        <w:numPr>
          <w:ilvl w:val="0"/>
          <w:numId w:val="21"/>
        </w:numPr>
        <w:tabs>
          <w:tab w:val="left" w:pos="1276"/>
          <w:tab w:val="left" w:pos="9922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В случае, указанном в пункте 7</w:t>
      </w:r>
      <w:r w:rsidR="007633E4" w:rsidRPr="007F081E">
        <w:rPr>
          <w:rFonts w:ascii="Arial" w:hAnsi="Arial" w:cs="Arial"/>
          <w:color w:val="000000" w:themeColor="text1"/>
          <w:sz w:val="24"/>
          <w:szCs w:val="24"/>
        </w:rPr>
        <w:t>4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 настоящего Положения, уполномоченное должностное лицо контрольного органа</w:t>
      </w:r>
      <w:r w:rsidR="00D54CB7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вправе принять решение о проведении в отношении контролируемого лица</w:t>
      </w:r>
      <w:r w:rsidR="008E0F1D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такого</w:t>
      </w:r>
      <w:r w:rsidR="008E0F1D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же контрольного мероприятия без предварительного уведомления контролируемого лица и без согласования с органами прокуратуры.</w:t>
      </w:r>
    </w:p>
    <w:p w14:paraId="21004FAA" w14:textId="2483E27C" w:rsidR="007633E4" w:rsidRPr="007F081E" w:rsidRDefault="005E39F8" w:rsidP="007018D1">
      <w:pPr>
        <w:pStyle w:val="aa"/>
        <w:numPr>
          <w:ilvl w:val="0"/>
          <w:numId w:val="21"/>
        </w:numPr>
        <w:tabs>
          <w:tab w:val="left" w:pos="1276"/>
          <w:tab w:val="left" w:pos="9922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Уклонение контролируемого лица от проведения контрольного мероприятия или во</w:t>
      </w:r>
      <w:r w:rsidR="008E0F1D" w:rsidRPr="007F081E">
        <w:rPr>
          <w:rFonts w:ascii="Arial" w:hAnsi="Arial" w:cs="Arial"/>
          <w:color w:val="000000" w:themeColor="text1"/>
          <w:sz w:val="24"/>
          <w:szCs w:val="24"/>
        </w:rPr>
        <w:t xml:space="preserve">спрепятствование его проведению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влечет</w:t>
      </w:r>
      <w:r w:rsidR="008E0F1D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ответственность,</w:t>
      </w:r>
      <w:r w:rsidR="008E0F1D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установленную </w:t>
      </w:r>
      <w:r w:rsidR="008E0F1D" w:rsidRPr="007F081E">
        <w:rPr>
          <w:rFonts w:ascii="Arial" w:hAnsi="Arial" w:cs="Arial"/>
          <w:color w:val="000000" w:themeColor="text1"/>
          <w:sz w:val="24"/>
          <w:szCs w:val="24"/>
        </w:rPr>
        <w:t>з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аконодательством Российской Федерации.</w:t>
      </w:r>
    </w:p>
    <w:p w14:paraId="7045382F" w14:textId="56756E2A" w:rsidR="007633E4" w:rsidRPr="007F081E" w:rsidRDefault="005E39F8" w:rsidP="007018D1">
      <w:pPr>
        <w:pStyle w:val="aa"/>
        <w:numPr>
          <w:ilvl w:val="0"/>
          <w:numId w:val="21"/>
        </w:numPr>
        <w:tabs>
          <w:tab w:val="left" w:pos="1276"/>
          <w:tab w:val="left" w:pos="9922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Контрольные мероприятия без взаимодействия проводятся должностными лицами контрольного органа</w:t>
      </w:r>
      <w:r w:rsidR="00D54CB7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на основании заданий уполномоченных должностных лиц контрольного органа, включая задания, содержащиеся в планах работы контрольного органа.</w:t>
      </w:r>
    </w:p>
    <w:p w14:paraId="2D93CC1E" w14:textId="41199A97" w:rsidR="007633E4" w:rsidRPr="007F081E" w:rsidRDefault="005E39F8" w:rsidP="007018D1">
      <w:pPr>
        <w:pStyle w:val="aa"/>
        <w:numPr>
          <w:ilvl w:val="0"/>
          <w:numId w:val="21"/>
        </w:numPr>
        <w:tabs>
          <w:tab w:val="left" w:pos="1276"/>
          <w:tab w:val="left" w:pos="9922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Плановые контрольные мероприятия (инспекционный визит, документарная проверка, выездная проверка) проводятся на основании плана проведения плановых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lastRenderedPageBreak/>
        <w:t>контрольных мероприятий</w:t>
      </w:r>
      <w:r w:rsidR="008E0F1D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на очередной календарный год, согласованного с органами прокуратуры.</w:t>
      </w:r>
    </w:p>
    <w:p w14:paraId="2BD42E5E" w14:textId="5CD28C18" w:rsidR="007633E4" w:rsidRPr="007F081E" w:rsidRDefault="005E39F8" w:rsidP="007018D1">
      <w:pPr>
        <w:pStyle w:val="aa"/>
        <w:numPr>
          <w:ilvl w:val="0"/>
          <w:numId w:val="21"/>
        </w:numPr>
        <w:tabs>
          <w:tab w:val="left" w:pos="1276"/>
          <w:tab w:val="left" w:pos="9922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В решении о проведении контрольного мероприятия, подписанном уполномоченным должностным лицом контрольного органа</w:t>
      </w:r>
      <w:r w:rsidR="004E038C" w:rsidRPr="007F081E">
        <w:rPr>
          <w:rFonts w:ascii="Arial" w:hAnsi="Arial" w:cs="Arial"/>
          <w:color w:val="000000" w:themeColor="text1"/>
          <w:sz w:val="24"/>
          <w:szCs w:val="24"/>
        </w:rPr>
        <w:t>,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 указываются сведения, установленные частью 1 статьи 64 Федерального закона № 248-ФЗ.</w:t>
      </w:r>
    </w:p>
    <w:p w14:paraId="00148763" w14:textId="6DA8AFFF" w:rsidR="007633E4" w:rsidRPr="007F081E" w:rsidRDefault="005E39F8" w:rsidP="007018D1">
      <w:pPr>
        <w:pStyle w:val="aa"/>
        <w:numPr>
          <w:ilvl w:val="0"/>
          <w:numId w:val="21"/>
        </w:numPr>
        <w:tabs>
          <w:tab w:val="left" w:pos="1276"/>
          <w:tab w:val="left" w:pos="9922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Индивидуальный предприниматель, являющи</w:t>
      </w:r>
      <w:r w:rsidR="00C037BD" w:rsidRPr="007F081E">
        <w:rPr>
          <w:rFonts w:ascii="Arial" w:hAnsi="Arial" w:cs="Arial"/>
          <w:color w:val="000000" w:themeColor="text1"/>
          <w:sz w:val="24"/>
          <w:szCs w:val="24"/>
        </w:rPr>
        <w:t>й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ся контролируемым лиц</w:t>
      </w:r>
      <w:r w:rsidR="00C037BD" w:rsidRPr="007F081E">
        <w:rPr>
          <w:rFonts w:ascii="Arial" w:hAnsi="Arial" w:cs="Arial"/>
          <w:color w:val="000000" w:themeColor="text1"/>
          <w:sz w:val="24"/>
          <w:szCs w:val="24"/>
        </w:rPr>
        <w:t>ом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, вправе представить в контрольный орган</w:t>
      </w:r>
      <w:r w:rsidR="008E0F1D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информацию о невозможности присутствия при проведении контрольного мероприятия в случае заболевания, связанного с утратой трудоспособности.</w:t>
      </w:r>
    </w:p>
    <w:p w14:paraId="6FDD57C8" w14:textId="72102B21" w:rsidR="007633E4" w:rsidRPr="007F081E" w:rsidRDefault="005E39F8" w:rsidP="007018D1">
      <w:pPr>
        <w:pStyle w:val="aa"/>
        <w:numPr>
          <w:ilvl w:val="0"/>
          <w:numId w:val="21"/>
        </w:numPr>
        <w:tabs>
          <w:tab w:val="left" w:pos="1276"/>
          <w:tab w:val="left" w:pos="9922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Внеплановые контрольные мероприятия (инспекционный визит, документарная проверка, выездная проверка), за исключением внеплановых контрольных мероприятий </w:t>
      </w:r>
      <w:r w:rsidR="00A84C00" w:rsidRPr="007F081E">
        <w:rPr>
          <w:rFonts w:ascii="Arial" w:hAnsi="Arial" w:cs="Arial"/>
          <w:color w:val="000000" w:themeColor="text1"/>
          <w:sz w:val="24"/>
          <w:szCs w:val="24"/>
        </w:rPr>
        <w:br/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без взаимодействия, проводятся по основаниям, предусмотренным подпунктами 1, 3 </w:t>
      </w:r>
      <w:r w:rsidR="005C4003" w:rsidRPr="007F081E">
        <w:rPr>
          <w:rFonts w:ascii="Arial" w:hAnsi="Arial" w:cs="Arial"/>
          <w:color w:val="000000" w:themeColor="text1"/>
          <w:sz w:val="24"/>
          <w:szCs w:val="24"/>
        </w:rPr>
        <w:t>-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 5 пункта 63 настоящего Положения.</w:t>
      </w:r>
    </w:p>
    <w:p w14:paraId="0120EF00" w14:textId="679A60CC" w:rsidR="007633E4" w:rsidRPr="007F081E" w:rsidRDefault="005E39F8" w:rsidP="007018D1">
      <w:pPr>
        <w:pStyle w:val="aa"/>
        <w:numPr>
          <w:ilvl w:val="0"/>
          <w:numId w:val="21"/>
        </w:numPr>
        <w:tabs>
          <w:tab w:val="left" w:pos="1276"/>
          <w:tab w:val="left" w:pos="9922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В случае</w:t>
      </w:r>
      <w:r w:rsidR="00A61F40" w:rsidRPr="007F081E">
        <w:rPr>
          <w:rFonts w:ascii="Arial" w:hAnsi="Arial" w:cs="Arial"/>
          <w:color w:val="000000" w:themeColor="text1"/>
          <w:sz w:val="24"/>
          <w:szCs w:val="24"/>
        </w:rPr>
        <w:t>,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 если внеплановое контрольное мероприятие может быть проведено только после согласования с органами прокуратуры, указанное мероприятие проводится после такого согласования.</w:t>
      </w:r>
    </w:p>
    <w:p w14:paraId="60AAB819" w14:textId="0FC977A6" w:rsidR="007633E4" w:rsidRPr="007F081E" w:rsidRDefault="005E39F8" w:rsidP="007018D1">
      <w:pPr>
        <w:pStyle w:val="aa"/>
        <w:numPr>
          <w:ilvl w:val="0"/>
          <w:numId w:val="21"/>
        </w:numPr>
        <w:tabs>
          <w:tab w:val="left" w:pos="1276"/>
          <w:tab w:val="left" w:pos="9922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Согласование контрольным органом</w:t>
      </w:r>
      <w:r w:rsidR="00A61F40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с органом прокуратуры внепланового контрольного мероприятия осуществляется в соответствии с Федеральным законом № 248-ФЗ.</w:t>
      </w:r>
    </w:p>
    <w:p w14:paraId="731B692A" w14:textId="4B19CC49" w:rsidR="007633E4" w:rsidRPr="007F081E" w:rsidRDefault="005E39F8" w:rsidP="007018D1">
      <w:pPr>
        <w:pStyle w:val="aa"/>
        <w:numPr>
          <w:ilvl w:val="0"/>
          <w:numId w:val="21"/>
        </w:numPr>
        <w:tabs>
          <w:tab w:val="left" w:pos="1276"/>
          <w:tab w:val="left" w:pos="9922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Если основанием для проведения внепланового контрольного мероприятия являются сведения о непосредственной угрозе причинения вреда (ущерба) охраняемым законом ценностям, контрольный </w:t>
      </w:r>
      <w:r w:rsidR="008E0F1D" w:rsidRPr="007F081E">
        <w:rPr>
          <w:rFonts w:ascii="Arial" w:hAnsi="Arial" w:cs="Arial"/>
          <w:color w:val="000000" w:themeColor="text1"/>
          <w:sz w:val="24"/>
          <w:szCs w:val="24"/>
        </w:rPr>
        <w:t xml:space="preserve">орган для принятия неотложных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мер</w:t>
      </w:r>
      <w:r w:rsidR="008E0F1D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по</w:t>
      </w:r>
      <w:r w:rsidR="008E0F1D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ее</w:t>
      </w:r>
      <w:r w:rsidR="008E0F1D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предотвращению и устранению приступает к проведению внепланового контрольного мероприятия незамедлительно (в течение двадцати четырех часов после получения соответствующих сведений) с извещением об этом органа прокуратуры по месту нахождения объекта </w:t>
      </w:r>
      <w:r w:rsidR="00460E80" w:rsidRPr="007F081E">
        <w:rPr>
          <w:rFonts w:ascii="Arial" w:hAnsi="Arial" w:cs="Arial"/>
          <w:color w:val="000000" w:themeColor="text1"/>
          <w:sz w:val="24"/>
          <w:szCs w:val="24"/>
        </w:rPr>
        <w:t xml:space="preserve">муниципального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контроля посредством направления в тот же срок документов, предусмотренных частью 5 статьи 66 Федерального закона № 248-ФЗ. В этом случае уведомление контролируемого лица о проведении внепланового контрольного мероприятия может не проводиться.</w:t>
      </w:r>
    </w:p>
    <w:p w14:paraId="6160DEDD" w14:textId="5616EFAD" w:rsidR="005E39F8" w:rsidRPr="007F081E" w:rsidRDefault="005E39F8" w:rsidP="007018D1">
      <w:pPr>
        <w:pStyle w:val="aa"/>
        <w:numPr>
          <w:ilvl w:val="0"/>
          <w:numId w:val="21"/>
        </w:numPr>
        <w:tabs>
          <w:tab w:val="left" w:pos="1134"/>
          <w:tab w:val="left" w:pos="9922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В ходе инспекционного визита могут совершаться следующие </w:t>
      </w:r>
      <w:r w:rsidR="00B77173" w:rsidRPr="007F081E">
        <w:rPr>
          <w:rFonts w:ascii="Arial" w:hAnsi="Arial" w:cs="Arial"/>
          <w:color w:val="000000" w:themeColor="text1"/>
          <w:sz w:val="24"/>
          <w:szCs w:val="24"/>
        </w:rPr>
        <w:t xml:space="preserve">контрольные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действия:</w:t>
      </w:r>
    </w:p>
    <w:p w14:paraId="5C52C0F7" w14:textId="77777777" w:rsidR="005E39F8" w:rsidRPr="007F081E" w:rsidRDefault="005E39F8" w:rsidP="007018D1">
      <w:pPr>
        <w:numPr>
          <w:ilvl w:val="0"/>
          <w:numId w:val="3"/>
        </w:numPr>
        <w:tabs>
          <w:tab w:val="left" w:pos="1134"/>
          <w:tab w:val="left" w:pos="9922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осмотр;</w:t>
      </w:r>
    </w:p>
    <w:p w14:paraId="6DC1A728" w14:textId="77777777" w:rsidR="005E39F8" w:rsidRPr="007F081E" w:rsidRDefault="005E39F8" w:rsidP="007018D1">
      <w:pPr>
        <w:numPr>
          <w:ilvl w:val="0"/>
          <w:numId w:val="3"/>
        </w:numPr>
        <w:tabs>
          <w:tab w:val="left" w:pos="1134"/>
          <w:tab w:val="left" w:pos="9922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опрос;</w:t>
      </w:r>
    </w:p>
    <w:p w14:paraId="3936AB28" w14:textId="77777777" w:rsidR="005E39F8" w:rsidRPr="007F081E" w:rsidRDefault="005E39F8" w:rsidP="007018D1">
      <w:pPr>
        <w:numPr>
          <w:ilvl w:val="0"/>
          <w:numId w:val="3"/>
        </w:numPr>
        <w:tabs>
          <w:tab w:val="left" w:pos="1134"/>
          <w:tab w:val="left" w:pos="9922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получение письменных объяснений;</w:t>
      </w:r>
    </w:p>
    <w:p w14:paraId="4F8C5752" w14:textId="77777777" w:rsidR="007633E4" w:rsidRPr="007F081E" w:rsidRDefault="005E39F8" w:rsidP="007018D1">
      <w:pPr>
        <w:numPr>
          <w:ilvl w:val="0"/>
          <w:numId w:val="3"/>
        </w:numPr>
        <w:tabs>
          <w:tab w:val="left" w:pos="1134"/>
          <w:tab w:val="left" w:pos="9922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</w:t>
      </w:r>
      <w:r w:rsidR="00460E80" w:rsidRPr="007F081E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контроля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FC2C906" w14:textId="77777777" w:rsidR="007633E4" w:rsidRPr="007F081E" w:rsidRDefault="005E39F8" w:rsidP="007018D1">
      <w:pPr>
        <w:pStyle w:val="aa"/>
        <w:numPr>
          <w:ilvl w:val="0"/>
          <w:numId w:val="21"/>
        </w:numPr>
        <w:tabs>
          <w:tab w:val="left" w:pos="1276"/>
          <w:tab w:val="left" w:pos="9922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bCs/>
          <w:color w:val="000000" w:themeColor="text1"/>
          <w:sz w:val="24"/>
          <w:szCs w:val="24"/>
        </w:rPr>
        <w:t>Инспекционный визит проводится без предварительного уведомления контролируемого лица и собственника объекта</w:t>
      </w:r>
      <w:r w:rsidR="00460E80" w:rsidRPr="007F081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460E80" w:rsidRPr="007F081E">
        <w:rPr>
          <w:rFonts w:ascii="Arial" w:hAnsi="Arial" w:cs="Arial"/>
          <w:color w:val="000000" w:themeColor="text1"/>
          <w:sz w:val="24"/>
          <w:szCs w:val="24"/>
        </w:rPr>
        <w:t>муниципального контроля</w:t>
      </w:r>
      <w:r w:rsidRPr="007F081E">
        <w:rPr>
          <w:rFonts w:ascii="Arial" w:hAnsi="Arial" w:cs="Arial"/>
          <w:bCs/>
          <w:color w:val="000000" w:themeColor="text1"/>
          <w:sz w:val="24"/>
          <w:szCs w:val="24"/>
        </w:rPr>
        <w:t xml:space="preserve">. </w:t>
      </w:r>
    </w:p>
    <w:p w14:paraId="16C5F1D0" w14:textId="77777777" w:rsidR="007633E4" w:rsidRPr="007F081E" w:rsidRDefault="005E39F8" w:rsidP="007018D1">
      <w:pPr>
        <w:pStyle w:val="aa"/>
        <w:numPr>
          <w:ilvl w:val="0"/>
          <w:numId w:val="21"/>
        </w:numPr>
        <w:tabs>
          <w:tab w:val="left" w:pos="1276"/>
          <w:tab w:val="left" w:pos="9922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bCs/>
          <w:color w:val="000000" w:themeColor="text1"/>
          <w:sz w:val="24"/>
          <w:szCs w:val="24"/>
        </w:rPr>
        <w:t>Срок проведения инспекционного визита в одном месте осуществления деятельности либо на одном объекте</w:t>
      </w:r>
      <w:r w:rsidR="00460E80" w:rsidRPr="007F081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460E80" w:rsidRPr="007F081E">
        <w:rPr>
          <w:rFonts w:ascii="Arial" w:hAnsi="Arial" w:cs="Arial"/>
          <w:color w:val="000000" w:themeColor="text1"/>
          <w:sz w:val="24"/>
          <w:szCs w:val="24"/>
        </w:rPr>
        <w:t>муниципального контроля</w:t>
      </w:r>
      <w:r w:rsidRPr="007F081E">
        <w:rPr>
          <w:rFonts w:ascii="Arial" w:hAnsi="Arial" w:cs="Arial"/>
          <w:bCs/>
          <w:color w:val="000000" w:themeColor="text1"/>
          <w:sz w:val="24"/>
          <w:szCs w:val="24"/>
        </w:rPr>
        <w:t xml:space="preserve"> не может превышать один рабочий день.</w:t>
      </w:r>
    </w:p>
    <w:p w14:paraId="0E482D1A" w14:textId="7DEFD564" w:rsidR="005E39F8" w:rsidRPr="007F081E" w:rsidRDefault="005E39F8" w:rsidP="007018D1">
      <w:pPr>
        <w:pStyle w:val="aa"/>
        <w:numPr>
          <w:ilvl w:val="0"/>
          <w:numId w:val="21"/>
        </w:numPr>
        <w:tabs>
          <w:tab w:val="left" w:pos="1276"/>
          <w:tab w:val="left" w:pos="9922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bCs/>
          <w:color w:val="000000" w:themeColor="text1"/>
          <w:sz w:val="24"/>
          <w:szCs w:val="24"/>
        </w:rPr>
        <w:t>Контролируемые лица или их представители обязаны обеспечить беспрепятственный доступ инспектора на объект</w:t>
      </w:r>
      <w:r w:rsidR="00460E80" w:rsidRPr="007F081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460E80" w:rsidRPr="007F081E">
        <w:rPr>
          <w:rFonts w:ascii="Arial" w:hAnsi="Arial" w:cs="Arial"/>
          <w:color w:val="000000" w:themeColor="text1"/>
          <w:sz w:val="24"/>
          <w:szCs w:val="24"/>
        </w:rPr>
        <w:t>муниципального контроля</w:t>
      </w:r>
      <w:r w:rsidRPr="007F081E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01F70A34" w14:textId="21AC4F02" w:rsidR="005E39F8" w:rsidRPr="007F081E" w:rsidRDefault="00FC6273" w:rsidP="00FC6273">
      <w:pPr>
        <w:pStyle w:val="aa"/>
        <w:spacing w:after="0" w:line="24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          89. </w:t>
      </w:r>
      <w:r w:rsidR="005E39F8" w:rsidRPr="007F081E">
        <w:rPr>
          <w:rFonts w:ascii="Arial" w:hAnsi="Arial" w:cs="Arial"/>
          <w:color w:val="000000" w:themeColor="text1"/>
          <w:sz w:val="24"/>
          <w:szCs w:val="24"/>
        </w:rPr>
        <w:t>Внеплановый инспекционный визит проводится при наличии оснований, указанных в подпунктах 1, 3</w:t>
      </w:r>
      <w:r w:rsidR="009C54A0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E39F8" w:rsidRPr="007F081E">
        <w:rPr>
          <w:rFonts w:ascii="Arial" w:hAnsi="Arial" w:cs="Arial"/>
          <w:color w:val="000000" w:themeColor="text1"/>
          <w:sz w:val="24"/>
          <w:szCs w:val="24"/>
        </w:rPr>
        <w:t>-</w:t>
      </w:r>
      <w:r w:rsidR="009C54A0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E39F8" w:rsidRPr="007F081E">
        <w:rPr>
          <w:rFonts w:ascii="Arial" w:hAnsi="Arial" w:cs="Arial"/>
          <w:color w:val="000000" w:themeColor="text1"/>
          <w:sz w:val="24"/>
          <w:szCs w:val="24"/>
        </w:rPr>
        <w:t>5 пункта 6</w:t>
      </w:r>
      <w:r w:rsidR="007633E4" w:rsidRPr="007F081E">
        <w:rPr>
          <w:rFonts w:ascii="Arial" w:hAnsi="Arial" w:cs="Arial"/>
          <w:color w:val="000000" w:themeColor="text1"/>
          <w:sz w:val="24"/>
          <w:szCs w:val="24"/>
        </w:rPr>
        <w:t>4</w:t>
      </w:r>
      <w:r w:rsidR="005E39F8" w:rsidRPr="007F081E">
        <w:rPr>
          <w:rFonts w:ascii="Arial" w:hAnsi="Arial" w:cs="Arial"/>
          <w:color w:val="000000" w:themeColor="text1"/>
          <w:sz w:val="24"/>
          <w:szCs w:val="24"/>
        </w:rPr>
        <w:t xml:space="preserve"> настоящего Положения.</w:t>
      </w:r>
    </w:p>
    <w:p w14:paraId="7D4F1280" w14:textId="2952631F" w:rsidR="005E39F8" w:rsidRPr="007F081E" w:rsidRDefault="00FC6273" w:rsidP="0057635D">
      <w:pPr>
        <w:tabs>
          <w:tab w:val="left" w:pos="9922"/>
        </w:tabs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90</w:t>
      </w:r>
      <w:r w:rsidR="005E39F8" w:rsidRPr="007F081E">
        <w:rPr>
          <w:rFonts w:ascii="Arial" w:hAnsi="Arial" w:cs="Arial"/>
          <w:color w:val="000000" w:themeColor="text1"/>
          <w:sz w:val="24"/>
          <w:szCs w:val="24"/>
        </w:rPr>
        <w:t xml:space="preserve">. Внеплановый инспекционный визит может проводиться только </w:t>
      </w:r>
      <w:r w:rsidR="00A84C00" w:rsidRPr="007F081E">
        <w:rPr>
          <w:rFonts w:ascii="Arial" w:hAnsi="Arial" w:cs="Arial"/>
          <w:color w:val="000000" w:themeColor="text1"/>
          <w:sz w:val="24"/>
          <w:szCs w:val="24"/>
        </w:rPr>
        <w:br/>
      </w:r>
      <w:r w:rsidR="005E39F8" w:rsidRPr="007F081E">
        <w:rPr>
          <w:rFonts w:ascii="Arial" w:hAnsi="Arial" w:cs="Arial"/>
          <w:color w:val="000000" w:themeColor="text1"/>
          <w:sz w:val="24"/>
          <w:szCs w:val="24"/>
        </w:rPr>
        <w:t>по согласованию с органами прокуратуры, за исключением случаев его проведения в соответствии с по</w:t>
      </w:r>
      <w:r w:rsidR="009C54A0" w:rsidRPr="007F081E">
        <w:rPr>
          <w:rFonts w:ascii="Arial" w:hAnsi="Arial" w:cs="Arial"/>
          <w:color w:val="000000" w:themeColor="text1"/>
          <w:sz w:val="24"/>
          <w:szCs w:val="24"/>
        </w:rPr>
        <w:t xml:space="preserve">дпунктами 3 </w:t>
      </w:r>
      <w:r w:rsidR="005C4003" w:rsidRPr="007F081E">
        <w:rPr>
          <w:rFonts w:ascii="Arial" w:hAnsi="Arial" w:cs="Arial"/>
          <w:color w:val="000000" w:themeColor="text1"/>
          <w:sz w:val="24"/>
          <w:szCs w:val="24"/>
        </w:rPr>
        <w:t>-</w:t>
      </w:r>
      <w:r w:rsidR="009C54A0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E39F8" w:rsidRPr="007F081E">
        <w:rPr>
          <w:rFonts w:ascii="Arial" w:hAnsi="Arial" w:cs="Arial"/>
          <w:color w:val="000000" w:themeColor="text1"/>
          <w:sz w:val="24"/>
          <w:szCs w:val="24"/>
        </w:rPr>
        <w:t>5 пункта 6</w:t>
      </w:r>
      <w:r w:rsidR="007633E4" w:rsidRPr="007F081E">
        <w:rPr>
          <w:rFonts w:ascii="Arial" w:hAnsi="Arial" w:cs="Arial"/>
          <w:color w:val="000000" w:themeColor="text1"/>
          <w:sz w:val="24"/>
          <w:szCs w:val="24"/>
        </w:rPr>
        <w:t>4</w:t>
      </w:r>
      <w:r w:rsidR="005E39F8" w:rsidRPr="007F081E">
        <w:rPr>
          <w:rFonts w:ascii="Arial" w:hAnsi="Arial" w:cs="Arial"/>
          <w:color w:val="000000" w:themeColor="text1"/>
          <w:sz w:val="24"/>
          <w:szCs w:val="24"/>
        </w:rPr>
        <w:t xml:space="preserve"> настоящего Положения, а также при получении сведений о непосредственной угрозе причинения вреда (ущерба) охраняемым законом ценностям. В таком случае контрольный орган </w:t>
      </w:r>
      <w:r w:rsidR="00A61F40" w:rsidRPr="007F081E">
        <w:rPr>
          <w:rFonts w:ascii="Arial" w:hAnsi="Arial" w:cs="Arial"/>
          <w:color w:val="000000" w:themeColor="text1"/>
          <w:sz w:val="24"/>
          <w:szCs w:val="24"/>
        </w:rPr>
        <w:t xml:space="preserve">(орган муниципального контроля) </w:t>
      </w:r>
      <w:r w:rsidR="005E39F8" w:rsidRPr="007F081E">
        <w:rPr>
          <w:rFonts w:ascii="Arial" w:hAnsi="Arial" w:cs="Arial"/>
          <w:color w:val="000000" w:themeColor="text1"/>
          <w:sz w:val="24"/>
          <w:szCs w:val="24"/>
        </w:rPr>
        <w:lastRenderedPageBreak/>
        <w:t>приступает к проведению внепланового контрольного мероприятия незамедлительно (в течение двадцати четырех часов</w:t>
      </w:r>
      <w:r w:rsidR="00F44489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E39F8" w:rsidRPr="007F081E">
        <w:rPr>
          <w:rFonts w:ascii="Arial" w:hAnsi="Arial" w:cs="Arial"/>
          <w:color w:val="000000" w:themeColor="text1"/>
          <w:sz w:val="24"/>
          <w:szCs w:val="24"/>
        </w:rPr>
        <w:t>после получения соответствующих сведений) с извещением об этом органа прокуратуры</w:t>
      </w:r>
      <w:r w:rsidR="0057635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E39F8" w:rsidRPr="007F081E">
        <w:rPr>
          <w:rFonts w:ascii="Arial" w:hAnsi="Arial" w:cs="Arial"/>
          <w:color w:val="000000" w:themeColor="text1"/>
          <w:sz w:val="24"/>
          <w:szCs w:val="24"/>
        </w:rPr>
        <w:t>по месту нахождения объекта</w:t>
      </w:r>
      <w:r w:rsidR="00460E80" w:rsidRPr="007F081E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контроля</w:t>
      </w:r>
      <w:r w:rsidR="005E39F8" w:rsidRPr="007F081E">
        <w:rPr>
          <w:rFonts w:ascii="Arial" w:hAnsi="Arial" w:cs="Arial"/>
          <w:color w:val="000000" w:themeColor="text1"/>
          <w:sz w:val="24"/>
          <w:szCs w:val="24"/>
        </w:rPr>
        <w:t>. В этом случае уведомление контролируемого лица о проведении внепланового контрольного мероприятия может</w:t>
      </w:r>
      <w:r w:rsidR="00F44489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E39F8" w:rsidRPr="007F081E">
        <w:rPr>
          <w:rFonts w:ascii="Arial" w:hAnsi="Arial" w:cs="Arial"/>
          <w:color w:val="000000" w:themeColor="text1"/>
          <w:sz w:val="24"/>
          <w:szCs w:val="24"/>
        </w:rPr>
        <w:t>не проводиться.</w:t>
      </w:r>
    </w:p>
    <w:p w14:paraId="5D85BFBF" w14:textId="116E1E04" w:rsidR="005E39F8" w:rsidRPr="007F081E" w:rsidRDefault="00FC6273" w:rsidP="007018D1">
      <w:pPr>
        <w:tabs>
          <w:tab w:val="left" w:pos="9922"/>
        </w:tabs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91</w:t>
      </w:r>
      <w:r w:rsidR="005E39F8" w:rsidRPr="007F081E">
        <w:rPr>
          <w:rFonts w:ascii="Arial" w:hAnsi="Arial" w:cs="Arial"/>
          <w:color w:val="000000" w:themeColor="text1"/>
          <w:sz w:val="24"/>
          <w:szCs w:val="24"/>
        </w:rPr>
        <w:t>. В ходе документарной проверки могут совершаться следующие контрольные действия:</w:t>
      </w:r>
    </w:p>
    <w:p w14:paraId="6F19EDE8" w14:textId="77777777" w:rsidR="005E39F8" w:rsidRPr="007F081E" w:rsidRDefault="005E39F8" w:rsidP="007018D1">
      <w:pPr>
        <w:numPr>
          <w:ilvl w:val="0"/>
          <w:numId w:val="2"/>
        </w:numPr>
        <w:tabs>
          <w:tab w:val="left" w:pos="993"/>
          <w:tab w:val="left" w:pos="1276"/>
          <w:tab w:val="left" w:pos="9922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получение письменных объяснений;</w:t>
      </w:r>
    </w:p>
    <w:p w14:paraId="50C8D038" w14:textId="77777777" w:rsidR="005E39F8" w:rsidRPr="007F081E" w:rsidRDefault="005E39F8" w:rsidP="007018D1">
      <w:pPr>
        <w:numPr>
          <w:ilvl w:val="0"/>
          <w:numId w:val="2"/>
        </w:numPr>
        <w:tabs>
          <w:tab w:val="left" w:pos="993"/>
          <w:tab w:val="left" w:pos="1276"/>
          <w:tab w:val="left" w:pos="9922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истребование документов.</w:t>
      </w:r>
    </w:p>
    <w:p w14:paraId="42E8E6C2" w14:textId="58B167F0" w:rsidR="005E39F8" w:rsidRPr="007F081E" w:rsidRDefault="005E39F8" w:rsidP="006A2DE0">
      <w:pPr>
        <w:pStyle w:val="aa"/>
        <w:numPr>
          <w:ilvl w:val="0"/>
          <w:numId w:val="25"/>
        </w:numPr>
        <w:tabs>
          <w:tab w:val="left" w:pos="1276"/>
          <w:tab w:val="left" w:pos="9922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iCs/>
          <w:color w:val="000000" w:themeColor="text1"/>
          <w:sz w:val="24"/>
          <w:szCs w:val="24"/>
        </w:rPr>
        <w:t xml:space="preserve">В случае, если достоверность сведений, содержащихся в документах, имеющихся в распоряжении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контрольного </w:t>
      </w:r>
      <w:r w:rsidRPr="007F081E">
        <w:rPr>
          <w:rFonts w:ascii="Arial" w:hAnsi="Arial" w:cs="Arial"/>
          <w:iCs/>
          <w:color w:val="000000" w:themeColor="text1"/>
          <w:sz w:val="24"/>
          <w:szCs w:val="24"/>
        </w:rPr>
        <w:t xml:space="preserve">органа, вызывает обоснованные сомнения либо эти сведения не позволяют оценить исполнение контролируемым лицом обязательных требований,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контрольный </w:t>
      </w:r>
      <w:r w:rsidRPr="007F081E">
        <w:rPr>
          <w:rFonts w:ascii="Arial" w:hAnsi="Arial" w:cs="Arial"/>
          <w:iCs/>
          <w:color w:val="000000" w:themeColor="text1"/>
          <w:sz w:val="24"/>
          <w:szCs w:val="24"/>
        </w:rPr>
        <w:t>орган</w:t>
      </w:r>
      <w:r w:rsidR="00A61F40" w:rsidRPr="007F081E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iCs/>
          <w:color w:val="000000" w:themeColor="text1"/>
          <w:sz w:val="24"/>
          <w:szCs w:val="24"/>
        </w:rPr>
        <w:t>направляет в адрес контролируемого лица требование представить иные необходимые для рассмотрения в ходе документарной проверки документы. В течение десяти рабочих дней со дня получения данного требования контролируемое</w:t>
      </w:r>
      <w:r w:rsidR="00BE2BA4" w:rsidRPr="007F081E">
        <w:rPr>
          <w:rFonts w:ascii="Arial" w:hAnsi="Arial" w:cs="Arial"/>
          <w:iCs/>
          <w:color w:val="000000" w:themeColor="text1"/>
          <w:sz w:val="24"/>
          <w:szCs w:val="24"/>
        </w:rPr>
        <w:t xml:space="preserve"> лицо </w:t>
      </w:r>
      <w:r w:rsidRPr="007F081E">
        <w:rPr>
          <w:rFonts w:ascii="Arial" w:hAnsi="Arial" w:cs="Arial"/>
          <w:iCs/>
          <w:color w:val="000000" w:themeColor="text1"/>
          <w:sz w:val="24"/>
          <w:szCs w:val="24"/>
        </w:rPr>
        <w:t>обязано</w:t>
      </w:r>
      <w:r w:rsidR="00BE2BA4" w:rsidRPr="007F081E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iCs/>
          <w:color w:val="000000" w:themeColor="text1"/>
          <w:sz w:val="24"/>
          <w:szCs w:val="24"/>
        </w:rPr>
        <w:t xml:space="preserve">направить в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контрольный </w:t>
      </w:r>
      <w:r w:rsidRPr="007F081E">
        <w:rPr>
          <w:rFonts w:ascii="Arial" w:hAnsi="Arial" w:cs="Arial"/>
          <w:iCs/>
          <w:color w:val="000000" w:themeColor="text1"/>
          <w:sz w:val="24"/>
          <w:szCs w:val="24"/>
        </w:rPr>
        <w:t>орган</w:t>
      </w:r>
      <w:r w:rsidR="00A61F40" w:rsidRPr="007F081E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iCs/>
          <w:color w:val="000000" w:themeColor="text1"/>
          <w:sz w:val="24"/>
          <w:szCs w:val="24"/>
        </w:rPr>
        <w:t>указанные в требовании документы.</w:t>
      </w:r>
    </w:p>
    <w:p w14:paraId="7BE98853" w14:textId="5CDAD144" w:rsidR="005E39F8" w:rsidRPr="007F081E" w:rsidRDefault="005E39F8" w:rsidP="006A2DE0">
      <w:pPr>
        <w:pStyle w:val="aa"/>
        <w:numPr>
          <w:ilvl w:val="0"/>
          <w:numId w:val="25"/>
        </w:numPr>
        <w:tabs>
          <w:tab w:val="left" w:pos="1276"/>
          <w:tab w:val="left" w:pos="9922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iCs/>
          <w:color w:val="000000" w:themeColor="text1"/>
          <w:sz w:val="24"/>
          <w:szCs w:val="24"/>
        </w:rPr>
        <w:t>В случае</w:t>
      </w:r>
      <w:r w:rsidR="00A61F40" w:rsidRPr="007F081E">
        <w:rPr>
          <w:rFonts w:ascii="Arial" w:hAnsi="Arial" w:cs="Arial"/>
          <w:iCs/>
          <w:color w:val="000000" w:themeColor="text1"/>
          <w:sz w:val="24"/>
          <w:szCs w:val="24"/>
        </w:rPr>
        <w:t>,</w:t>
      </w:r>
      <w:r w:rsidRPr="007F081E">
        <w:rPr>
          <w:rFonts w:ascii="Arial" w:hAnsi="Arial" w:cs="Arial"/>
          <w:iCs/>
          <w:color w:val="000000" w:themeColor="text1"/>
          <w:sz w:val="24"/>
          <w:szCs w:val="24"/>
        </w:rPr>
        <w:t xml:space="preserve"> если в ходе документарной проверки выявлены ошибки</w:t>
      </w:r>
      <w:r w:rsidR="00BE2BA4" w:rsidRPr="007F081E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iCs/>
          <w:color w:val="000000" w:themeColor="text1"/>
          <w:sz w:val="24"/>
          <w:szCs w:val="24"/>
        </w:rPr>
        <w:t xml:space="preserve">и (или) противоречия в представленных контролируемым лицом документах либо выявлено несоответствие сведений, содержащихся в этих документах, сведениям, содержащимся в имеющихся у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контрольного </w:t>
      </w:r>
      <w:r w:rsidRPr="007F081E">
        <w:rPr>
          <w:rFonts w:ascii="Arial" w:hAnsi="Arial" w:cs="Arial"/>
          <w:iCs/>
          <w:color w:val="000000" w:themeColor="text1"/>
          <w:sz w:val="24"/>
          <w:szCs w:val="24"/>
        </w:rPr>
        <w:t>органа</w:t>
      </w:r>
      <w:r w:rsidR="00A61F40" w:rsidRPr="007F081E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iCs/>
          <w:color w:val="000000" w:themeColor="text1"/>
          <w:sz w:val="24"/>
          <w:szCs w:val="24"/>
        </w:rPr>
        <w:t xml:space="preserve"> документах и (или) полученным при осуществлении</w:t>
      </w:r>
      <w:r w:rsidR="0035220B" w:rsidRPr="007F081E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="0035220B" w:rsidRPr="007F081E">
        <w:rPr>
          <w:rFonts w:ascii="Arial" w:hAnsi="Arial" w:cs="Arial"/>
          <w:color w:val="000000" w:themeColor="text1"/>
          <w:sz w:val="24"/>
          <w:szCs w:val="24"/>
        </w:rPr>
        <w:t>муниципального контроля</w:t>
      </w:r>
      <w:r w:rsidRPr="007F081E">
        <w:rPr>
          <w:rFonts w:ascii="Arial" w:hAnsi="Arial" w:cs="Arial"/>
          <w:iCs/>
          <w:color w:val="000000" w:themeColor="text1"/>
          <w:sz w:val="24"/>
          <w:szCs w:val="24"/>
        </w:rPr>
        <w:t xml:space="preserve"> информация об ошибках, о противоречиях и несоответствии сведений направляется контролируемому лицу с требованием представить </w:t>
      </w:r>
      <w:r w:rsidR="00A84C00" w:rsidRPr="007F081E">
        <w:rPr>
          <w:rFonts w:ascii="Arial" w:hAnsi="Arial" w:cs="Arial"/>
          <w:iCs/>
          <w:color w:val="000000" w:themeColor="text1"/>
          <w:sz w:val="24"/>
          <w:szCs w:val="24"/>
        </w:rPr>
        <w:br/>
      </w:r>
      <w:r w:rsidRPr="007F081E">
        <w:rPr>
          <w:rFonts w:ascii="Arial" w:hAnsi="Arial" w:cs="Arial"/>
          <w:iCs/>
          <w:color w:val="000000" w:themeColor="text1"/>
          <w:sz w:val="24"/>
          <w:szCs w:val="24"/>
        </w:rPr>
        <w:t xml:space="preserve">в течение десяти рабочих дней необходимые пояснения. Контролируемое лицо, представляющее в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контрольный </w:t>
      </w:r>
      <w:r w:rsidRPr="007F081E">
        <w:rPr>
          <w:rFonts w:ascii="Arial" w:hAnsi="Arial" w:cs="Arial"/>
          <w:iCs/>
          <w:color w:val="000000" w:themeColor="text1"/>
          <w:sz w:val="24"/>
          <w:szCs w:val="24"/>
        </w:rPr>
        <w:t>орган пояснения относительно выявленных ошибок и (или) противоречий в представленных документах либо относительно несоответствия</w:t>
      </w:r>
      <w:r w:rsidR="00BE2BA4" w:rsidRPr="007F081E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iCs/>
          <w:color w:val="000000" w:themeColor="text1"/>
          <w:sz w:val="24"/>
          <w:szCs w:val="24"/>
        </w:rPr>
        <w:t>сведений,</w:t>
      </w:r>
      <w:r w:rsidR="00BE2BA4" w:rsidRPr="007F081E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iCs/>
          <w:color w:val="000000" w:themeColor="text1"/>
          <w:sz w:val="24"/>
          <w:szCs w:val="24"/>
        </w:rPr>
        <w:t>содержащихся</w:t>
      </w:r>
      <w:r w:rsidR="00BE2BA4" w:rsidRPr="007F081E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iCs/>
          <w:color w:val="000000" w:themeColor="text1"/>
          <w:sz w:val="24"/>
          <w:szCs w:val="24"/>
        </w:rPr>
        <w:t xml:space="preserve">в этих документах, сведениям, содержащимся в имеющихся у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контрольного </w:t>
      </w:r>
      <w:r w:rsidRPr="007F081E">
        <w:rPr>
          <w:rFonts w:ascii="Arial" w:hAnsi="Arial" w:cs="Arial"/>
          <w:iCs/>
          <w:color w:val="000000" w:themeColor="text1"/>
          <w:sz w:val="24"/>
          <w:szCs w:val="24"/>
        </w:rPr>
        <w:t>органа документах и (или) полученным при осуществлении</w:t>
      </w:r>
      <w:r w:rsidR="0035220B" w:rsidRPr="007F081E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="0035220B" w:rsidRPr="007F081E">
        <w:rPr>
          <w:rFonts w:ascii="Arial" w:hAnsi="Arial" w:cs="Arial"/>
          <w:color w:val="000000" w:themeColor="text1"/>
          <w:sz w:val="24"/>
          <w:szCs w:val="24"/>
        </w:rPr>
        <w:t>муниципального контроля</w:t>
      </w:r>
      <w:r w:rsidRPr="007F081E">
        <w:rPr>
          <w:rFonts w:ascii="Arial" w:hAnsi="Arial" w:cs="Arial"/>
          <w:iCs/>
          <w:color w:val="000000" w:themeColor="text1"/>
          <w:sz w:val="24"/>
          <w:szCs w:val="24"/>
        </w:rPr>
        <w:t xml:space="preserve"> вправе дополнительно представить в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контрольный </w:t>
      </w:r>
      <w:r w:rsidRPr="007F081E">
        <w:rPr>
          <w:rFonts w:ascii="Arial" w:hAnsi="Arial" w:cs="Arial"/>
          <w:iCs/>
          <w:color w:val="000000" w:themeColor="text1"/>
          <w:sz w:val="24"/>
          <w:szCs w:val="24"/>
        </w:rPr>
        <w:t>орган документы, подтверждающие достоверность ранее представленных документов.</w:t>
      </w:r>
    </w:p>
    <w:p w14:paraId="491FCEEA" w14:textId="4BE18524" w:rsidR="005E39F8" w:rsidRPr="007F081E" w:rsidRDefault="005E39F8" w:rsidP="006A2DE0">
      <w:pPr>
        <w:numPr>
          <w:ilvl w:val="0"/>
          <w:numId w:val="25"/>
        </w:numPr>
        <w:tabs>
          <w:tab w:val="left" w:pos="1276"/>
          <w:tab w:val="left" w:pos="9922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iCs/>
          <w:color w:val="000000" w:themeColor="text1"/>
          <w:sz w:val="24"/>
          <w:szCs w:val="24"/>
        </w:rPr>
        <w:t xml:space="preserve">При проведении документарной проверки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контрольный </w:t>
      </w:r>
      <w:r w:rsidRPr="007F081E">
        <w:rPr>
          <w:rFonts w:ascii="Arial" w:hAnsi="Arial" w:cs="Arial"/>
          <w:iCs/>
          <w:color w:val="000000" w:themeColor="text1"/>
          <w:sz w:val="24"/>
          <w:szCs w:val="24"/>
        </w:rPr>
        <w:t>орган не вправе требовать у контролируемого лица сведения</w:t>
      </w:r>
      <w:r w:rsidR="00BE2BA4" w:rsidRPr="007F081E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iCs/>
          <w:color w:val="000000" w:themeColor="text1"/>
          <w:sz w:val="24"/>
          <w:szCs w:val="24"/>
        </w:rPr>
        <w:t>и документы, не относящиеся к предмету документарной проверки, а также сведения и документы, которые могут быть получены этим органом от иных органов.</w:t>
      </w:r>
    </w:p>
    <w:p w14:paraId="6451BD19" w14:textId="6D5A8A90" w:rsidR="005E39F8" w:rsidRPr="007F081E" w:rsidRDefault="005E39F8" w:rsidP="006A2DE0">
      <w:pPr>
        <w:numPr>
          <w:ilvl w:val="0"/>
          <w:numId w:val="25"/>
        </w:numPr>
        <w:tabs>
          <w:tab w:val="left" w:pos="1276"/>
          <w:tab w:val="left" w:pos="9922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iCs/>
          <w:color w:val="000000" w:themeColor="text1"/>
          <w:sz w:val="24"/>
          <w:szCs w:val="24"/>
        </w:rPr>
        <w:t xml:space="preserve">Срок проведения документарной проверки не может превышать десять рабочих дней. В указанный срок не включается период с момента направления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контрольным </w:t>
      </w:r>
      <w:r w:rsidRPr="007F081E">
        <w:rPr>
          <w:rFonts w:ascii="Arial" w:hAnsi="Arial" w:cs="Arial"/>
          <w:iCs/>
          <w:color w:val="000000" w:themeColor="text1"/>
          <w:sz w:val="24"/>
          <w:szCs w:val="24"/>
        </w:rPr>
        <w:t>органом</w:t>
      </w:r>
      <w:r w:rsidR="00A61F40" w:rsidRPr="007F081E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iCs/>
          <w:color w:val="000000" w:themeColor="text1"/>
          <w:sz w:val="24"/>
          <w:szCs w:val="24"/>
        </w:rPr>
        <w:t>контролируемому лицу требования представить необходимые для рассмотрения в ходе документарной проверки документы до момента представления</w:t>
      </w:r>
      <w:r w:rsidR="00BE2BA4" w:rsidRPr="007F081E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iCs/>
          <w:color w:val="000000" w:themeColor="text1"/>
          <w:sz w:val="24"/>
          <w:szCs w:val="24"/>
        </w:rPr>
        <w:t xml:space="preserve">указанных в требовании документов в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контрольный </w:t>
      </w:r>
      <w:r w:rsidR="00BE2BA4" w:rsidRPr="007F081E">
        <w:rPr>
          <w:rFonts w:ascii="Arial" w:hAnsi="Arial" w:cs="Arial"/>
          <w:iCs/>
          <w:color w:val="000000" w:themeColor="text1"/>
          <w:sz w:val="24"/>
          <w:szCs w:val="24"/>
        </w:rPr>
        <w:t xml:space="preserve">орган, а </w:t>
      </w:r>
      <w:r w:rsidRPr="007F081E">
        <w:rPr>
          <w:rFonts w:ascii="Arial" w:hAnsi="Arial" w:cs="Arial"/>
          <w:iCs/>
          <w:color w:val="000000" w:themeColor="text1"/>
          <w:sz w:val="24"/>
          <w:szCs w:val="24"/>
        </w:rPr>
        <w:t>также</w:t>
      </w:r>
      <w:r w:rsidR="00BE2BA4" w:rsidRPr="007F081E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iCs/>
          <w:color w:val="000000" w:themeColor="text1"/>
          <w:sz w:val="24"/>
          <w:szCs w:val="24"/>
        </w:rPr>
        <w:t>период</w:t>
      </w:r>
      <w:r w:rsidR="00BE2BA4" w:rsidRPr="007F081E">
        <w:rPr>
          <w:rFonts w:ascii="Arial" w:hAnsi="Arial" w:cs="Arial"/>
          <w:iCs/>
          <w:color w:val="000000" w:themeColor="text1"/>
          <w:sz w:val="24"/>
          <w:szCs w:val="24"/>
        </w:rPr>
        <w:t xml:space="preserve"> с</w:t>
      </w:r>
      <w:r w:rsidRPr="007F081E">
        <w:rPr>
          <w:rFonts w:ascii="Arial" w:hAnsi="Arial" w:cs="Arial"/>
          <w:iCs/>
          <w:color w:val="000000" w:themeColor="text1"/>
          <w:sz w:val="24"/>
          <w:szCs w:val="24"/>
        </w:rPr>
        <w:t xml:space="preserve"> момента направления контролируемому лицу информации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контрольного </w:t>
      </w:r>
      <w:r w:rsidRPr="007F081E">
        <w:rPr>
          <w:rFonts w:ascii="Arial" w:hAnsi="Arial" w:cs="Arial"/>
          <w:iCs/>
          <w:color w:val="000000" w:themeColor="text1"/>
          <w:sz w:val="24"/>
          <w:szCs w:val="24"/>
        </w:rPr>
        <w:t>органа о выявлении ошибки (или) противоречий</w:t>
      </w:r>
      <w:r w:rsidR="00C077BE" w:rsidRPr="007F081E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iCs/>
          <w:color w:val="000000" w:themeColor="text1"/>
          <w:sz w:val="24"/>
          <w:szCs w:val="24"/>
        </w:rPr>
        <w:t xml:space="preserve">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контрольного </w:t>
      </w:r>
      <w:r w:rsidRPr="007F081E">
        <w:rPr>
          <w:rFonts w:ascii="Arial" w:hAnsi="Arial" w:cs="Arial"/>
          <w:iCs/>
          <w:color w:val="000000" w:themeColor="text1"/>
          <w:sz w:val="24"/>
          <w:szCs w:val="24"/>
        </w:rPr>
        <w:t>органа</w:t>
      </w:r>
      <w:r w:rsidR="00A61F40" w:rsidRPr="007F081E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iCs/>
          <w:color w:val="000000" w:themeColor="text1"/>
          <w:sz w:val="24"/>
          <w:szCs w:val="24"/>
        </w:rPr>
        <w:t>документах и (или) полученным при осуществлении</w:t>
      </w:r>
      <w:r w:rsidR="0035220B" w:rsidRPr="007F081E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="0035220B" w:rsidRPr="007F081E">
        <w:rPr>
          <w:rFonts w:ascii="Arial" w:hAnsi="Arial" w:cs="Arial"/>
          <w:color w:val="000000" w:themeColor="text1"/>
          <w:sz w:val="24"/>
          <w:szCs w:val="24"/>
        </w:rPr>
        <w:t>муниципального</w:t>
      </w:r>
      <w:r w:rsidR="00C077BE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5220B" w:rsidRPr="007F081E">
        <w:rPr>
          <w:rFonts w:ascii="Arial" w:hAnsi="Arial" w:cs="Arial"/>
          <w:color w:val="000000" w:themeColor="text1"/>
          <w:sz w:val="24"/>
          <w:szCs w:val="24"/>
        </w:rPr>
        <w:t>контроля</w:t>
      </w:r>
      <w:r w:rsidRPr="007F081E">
        <w:rPr>
          <w:rFonts w:ascii="Arial" w:hAnsi="Arial" w:cs="Arial"/>
          <w:iCs/>
          <w:color w:val="000000" w:themeColor="text1"/>
          <w:sz w:val="24"/>
          <w:szCs w:val="24"/>
        </w:rPr>
        <w:t>, и требования представить необходимые пояснения</w:t>
      </w:r>
      <w:r w:rsidR="00C077BE" w:rsidRPr="007F081E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iCs/>
          <w:color w:val="000000" w:themeColor="text1"/>
          <w:sz w:val="24"/>
          <w:szCs w:val="24"/>
        </w:rPr>
        <w:t>в письменной</w:t>
      </w:r>
      <w:r w:rsidR="0024415A" w:rsidRPr="007F081E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iCs/>
          <w:color w:val="000000" w:themeColor="text1"/>
          <w:sz w:val="24"/>
          <w:szCs w:val="24"/>
        </w:rPr>
        <w:t xml:space="preserve">форме до момента представления указанных пояснений в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контрольный </w:t>
      </w:r>
      <w:r w:rsidRPr="007F081E">
        <w:rPr>
          <w:rFonts w:ascii="Arial" w:hAnsi="Arial" w:cs="Arial"/>
          <w:iCs/>
          <w:color w:val="000000" w:themeColor="text1"/>
          <w:sz w:val="24"/>
          <w:szCs w:val="24"/>
        </w:rPr>
        <w:t>орган.</w:t>
      </w:r>
    </w:p>
    <w:p w14:paraId="2ED05CF9" w14:textId="28ED4D90" w:rsidR="005E39F8" w:rsidRPr="007F081E" w:rsidRDefault="005E39F8" w:rsidP="006A2DE0">
      <w:pPr>
        <w:numPr>
          <w:ilvl w:val="0"/>
          <w:numId w:val="25"/>
        </w:numPr>
        <w:tabs>
          <w:tab w:val="left" w:pos="1276"/>
          <w:tab w:val="left" w:pos="9922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iCs/>
          <w:color w:val="000000" w:themeColor="text1"/>
          <w:sz w:val="24"/>
          <w:szCs w:val="24"/>
        </w:rPr>
        <w:t>Внеплановая документарная проверка проводится без согласования с органами прокуратуры.</w:t>
      </w:r>
    </w:p>
    <w:p w14:paraId="0A8B7DB9" w14:textId="77777777" w:rsidR="005E39F8" w:rsidRPr="007F081E" w:rsidRDefault="005E39F8" w:rsidP="006A2DE0">
      <w:pPr>
        <w:numPr>
          <w:ilvl w:val="0"/>
          <w:numId w:val="25"/>
        </w:numPr>
        <w:tabs>
          <w:tab w:val="left" w:pos="1276"/>
          <w:tab w:val="left" w:pos="9922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Внеплановая документарная проверка проводится при наличии оснований, указанных в пунктах 1, 3</w:t>
      </w:r>
      <w:r w:rsidR="009C54A0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-</w:t>
      </w:r>
      <w:r w:rsidR="009C54A0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5 пункта 63 настоящего Положения.</w:t>
      </w:r>
    </w:p>
    <w:p w14:paraId="2462DDB4" w14:textId="790C9A44" w:rsidR="005E39F8" w:rsidRPr="007F081E" w:rsidRDefault="005E39F8" w:rsidP="006A2DE0">
      <w:pPr>
        <w:numPr>
          <w:ilvl w:val="0"/>
          <w:numId w:val="25"/>
        </w:numPr>
        <w:tabs>
          <w:tab w:val="left" w:pos="1276"/>
          <w:tab w:val="left" w:pos="9922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iCs/>
          <w:color w:val="000000" w:themeColor="text1"/>
          <w:sz w:val="24"/>
          <w:szCs w:val="24"/>
        </w:rPr>
        <w:t xml:space="preserve">Проведение документарной проверки, предметом которой являются сведения, составляющие государственную тайну, осуществляется по месту нахождения (осуществления деятельности) контролируемого лица (его филиалов, представительств, </w:t>
      </w:r>
      <w:r w:rsidRPr="007F081E">
        <w:rPr>
          <w:rFonts w:ascii="Arial" w:hAnsi="Arial" w:cs="Arial"/>
          <w:iCs/>
          <w:color w:val="000000" w:themeColor="text1"/>
          <w:sz w:val="24"/>
          <w:szCs w:val="24"/>
        </w:rPr>
        <w:lastRenderedPageBreak/>
        <w:t>обособленных структурных подразделений) должностными лицами контрольного органа, имеющими доступ к таким сведениям.</w:t>
      </w:r>
    </w:p>
    <w:p w14:paraId="7FDFFE68" w14:textId="07883172" w:rsidR="005E39F8" w:rsidRPr="007F081E" w:rsidRDefault="005E39F8" w:rsidP="006A2DE0">
      <w:pPr>
        <w:numPr>
          <w:ilvl w:val="0"/>
          <w:numId w:val="25"/>
        </w:numPr>
        <w:tabs>
          <w:tab w:val="left" w:pos="993"/>
          <w:tab w:val="left" w:pos="1276"/>
          <w:tab w:val="left" w:pos="9922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Под выездной проверкой понимается комплексное </w:t>
      </w:r>
      <w:r w:rsidR="00F73D18" w:rsidRPr="007F081E">
        <w:rPr>
          <w:rFonts w:ascii="Arial" w:hAnsi="Arial" w:cs="Arial"/>
          <w:color w:val="000000" w:themeColor="text1"/>
          <w:sz w:val="24"/>
          <w:szCs w:val="24"/>
        </w:rPr>
        <w:t xml:space="preserve">контрольное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мероприятие, проводимое посредством взаимодействия 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контрольного органа.</w:t>
      </w:r>
    </w:p>
    <w:p w14:paraId="4F2FC894" w14:textId="77777777" w:rsidR="005E39F8" w:rsidRPr="007F081E" w:rsidRDefault="005E39F8" w:rsidP="006A2DE0">
      <w:pPr>
        <w:numPr>
          <w:ilvl w:val="0"/>
          <w:numId w:val="25"/>
        </w:numPr>
        <w:tabs>
          <w:tab w:val="left" w:pos="993"/>
          <w:tab w:val="left" w:pos="1276"/>
          <w:tab w:val="left" w:pos="9922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</w:t>
      </w:r>
      <w:r w:rsidR="00460E80" w:rsidRPr="007F081E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контроля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72EA5B6" w14:textId="77777777" w:rsidR="005E39F8" w:rsidRPr="007F081E" w:rsidRDefault="005E39F8" w:rsidP="006A2DE0">
      <w:pPr>
        <w:numPr>
          <w:ilvl w:val="0"/>
          <w:numId w:val="25"/>
        </w:numPr>
        <w:tabs>
          <w:tab w:val="left" w:pos="993"/>
          <w:tab w:val="left" w:pos="1276"/>
          <w:tab w:val="left" w:pos="9922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Выездная проверка проводится в случае, если не представляется возможным:</w:t>
      </w:r>
    </w:p>
    <w:p w14:paraId="5398300D" w14:textId="1F836364" w:rsidR="005E39F8" w:rsidRPr="007F081E" w:rsidRDefault="005E39F8" w:rsidP="007018D1">
      <w:pPr>
        <w:tabs>
          <w:tab w:val="left" w:pos="993"/>
          <w:tab w:val="left" w:pos="1276"/>
          <w:tab w:val="left" w:pos="9922"/>
        </w:tabs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1) удостовериться в полноте и достоверности сведений, которые содержатся в находящихся в распоряжении контрольного органа</w:t>
      </w:r>
      <w:r w:rsidR="00AC08D1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или в запрашиваемых им документах и объяснениях контролируемого лица;</w:t>
      </w:r>
    </w:p>
    <w:p w14:paraId="10784329" w14:textId="5441FCD7" w:rsidR="005E39F8" w:rsidRPr="007F081E" w:rsidRDefault="005E39F8" w:rsidP="007018D1">
      <w:pPr>
        <w:tabs>
          <w:tab w:val="left" w:pos="993"/>
          <w:tab w:val="left" w:pos="1276"/>
          <w:tab w:val="left" w:pos="9922"/>
        </w:tabs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2) оценить соответствие деятельности, действий (бездействия) контролируемого лица и (или) принадлежащих ему и (или) используемых им объектов</w:t>
      </w:r>
      <w:r w:rsidR="00460E80" w:rsidRPr="007F081E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контроля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 обязательным требованиям без выезда на указанное</w:t>
      </w:r>
      <w:r w:rsidR="005C4003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место и совершения необходимых </w:t>
      </w:r>
      <w:r w:rsidR="00075AF0" w:rsidRPr="007F081E">
        <w:rPr>
          <w:rFonts w:ascii="Arial" w:hAnsi="Arial" w:cs="Arial"/>
          <w:color w:val="000000" w:themeColor="text1"/>
          <w:sz w:val="24"/>
          <w:szCs w:val="24"/>
        </w:rPr>
        <w:t>контрольных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 действий, предусмотренных в рамках иного вида контрольных мероприятий.</w:t>
      </w:r>
    </w:p>
    <w:p w14:paraId="70B5269A" w14:textId="32C54BF4" w:rsidR="005E39F8" w:rsidRPr="007F081E" w:rsidRDefault="005E39F8" w:rsidP="006A2DE0">
      <w:pPr>
        <w:numPr>
          <w:ilvl w:val="0"/>
          <w:numId w:val="25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Внеплановая выездная проверка может проводиться только </w:t>
      </w:r>
      <w:r w:rsidR="00A84C00" w:rsidRPr="007F081E">
        <w:rPr>
          <w:rFonts w:ascii="Arial" w:hAnsi="Arial" w:cs="Arial"/>
          <w:color w:val="000000" w:themeColor="text1"/>
          <w:sz w:val="24"/>
          <w:szCs w:val="24"/>
        </w:rPr>
        <w:br/>
      </w:r>
      <w:r w:rsidRPr="007F081E">
        <w:rPr>
          <w:rFonts w:ascii="Arial" w:hAnsi="Arial" w:cs="Arial"/>
          <w:color w:val="000000" w:themeColor="text1"/>
          <w:sz w:val="24"/>
          <w:szCs w:val="24"/>
        </w:rPr>
        <w:t>по согласованию с органами прокуратуры, за исключением случаев ее проведения в соотв</w:t>
      </w:r>
      <w:r w:rsidR="004E038C" w:rsidRPr="007F081E">
        <w:rPr>
          <w:rFonts w:ascii="Arial" w:hAnsi="Arial" w:cs="Arial"/>
          <w:color w:val="000000" w:themeColor="text1"/>
          <w:sz w:val="24"/>
          <w:szCs w:val="24"/>
        </w:rPr>
        <w:t>етствии с подпунктами 3</w:t>
      </w:r>
      <w:r w:rsidR="009C54A0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C4003" w:rsidRPr="007F081E">
        <w:rPr>
          <w:rFonts w:ascii="Arial" w:hAnsi="Arial" w:cs="Arial"/>
          <w:color w:val="000000" w:themeColor="text1"/>
          <w:sz w:val="24"/>
          <w:szCs w:val="24"/>
        </w:rPr>
        <w:t>-</w:t>
      </w:r>
      <w:r w:rsidR="009C54A0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5 пункта 63 настоящего Положения, а также при получении сведений о непосредственной угрозе причинения вреда (ущерба) охраняемым законом ценностям. В таком случае контрольный орган приступает к проведению внепланового контрольного мероприятия незамедлительно (в течение двадцати четырех часов после получения соответствующих</w:t>
      </w:r>
      <w:r w:rsidR="00181286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сведений) с извещением об этом органа прокуратуры по месту нахождения объекта</w:t>
      </w:r>
      <w:r w:rsidR="00460E80" w:rsidRPr="007F081E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контроля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. В этом случае уведомление контролируемого лица о проведении внепланового </w:t>
      </w:r>
      <w:r w:rsidR="00467E99" w:rsidRPr="007F081E">
        <w:rPr>
          <w:rFonts w:ascii="Arial" w:hAnsi="Arial" w:cs="Arial"/>
          <w:color w:val="000000" w:themeColor="text1"/>
          <w:sz w:val="24"/>
          <w:szCs w:val="24"/>
        </w:rPr>
        <w:t>контрольного мероприятия</w:t>
      </w:r>
      <w:r w:rsidR="00187424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может не проводиться.</w:t>
      </w:r>
    </w:p>
    <w:p w14:paraId="7096D050" w14:textId="3A7D0C81" w:rsidR="005E39F8" w:rsidRPr="007F081E" w:rsidRDefault="005E39F8" w:rsidP="006A2DE0">
      <w:pPr>
        <w:numPr>
          <w:ilvl w:val="0"/>
          <w:numId w:val="25"/>
        </w:numPr>
        <w:tabs>
          <w:tab w:val="left" w:pos="993"/>
          <w:tab w:val="left" w:pos="1276"/>
          <w:tab w:val="left" w:pos="9922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О проведении выездной проверки контролируемое лицо уведомляется путем направления копии решения о проведении выездной проверки не позднее, чем за двадцать четыре часа до ее начала в порядке, предусмотренном статьей 21 Федерального закона 248-ФЗ,</w:t>
      </w:r>
      <w:r w:rsidR="00181286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если</w:t>
      </w:r>
      <w:r w:rsidR="00181286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иное не предусмотрено федеральным законом о виде надзора.</w:t>
      </w:r>
    </w:p>
    <w:p w14:paraId="64C27C54" w14:textId="7A6B9E8A" w:rsidR="005E39F8" w:rsidRPr="007F081E" w:rsidRDefault="005E39F8" w:rsidP="006A2DE0">
      <w:pPr>
        <w:numPr>
          <w:ilvl w:val="0"/>
          <w:numId w:val="25"/>
        </w:numPr>
        <w:tabs>
          <w:tab w:val="left" w:pos="993"/>
          <w:tab w:val="left" w:pos="1276"/>
          <w:tab w:val="left" w:pos="9922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В ходе выездной проверки могут совершаться </w:t>
      </w:r>
      <w:r w:rsidR="00467E99" w:rsidRPr="007F081E">
        <w:rPr>
          <w:rFonts w:ascii="Arial" w:hAnsi="Arial" w:cs="Arial"/>
          <w:color w:val="000000" w:themeColor="text1"/>
          <w:sz w:val="24"/>
          <w:szCs w:val="24"/>
        </w:rPr>
        <w:t>следующие контрольные</w:t>
      </w:r>
      <w:r w:rsidR="00270A67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действия:</w:t>
      </w:r>
    </w:p>
    <w:p w14:paraId="142898AE" w14:textId="77777777" w:rsidR="005E39F8" w:rsidRPr="007F081E" w:rsidRDefault="005E39F8" w:rsidP="007018D1">
      <w:pPr>
        <w:numPr>
          <w:ilvl w:val="0"/>
          <w:numId w:val="4"/>
        </w:numPr>
        <w:tabs>
          <w:tab w:val="left" w:pos="993"/>
          <w:tab w:val="left" w:pos="1560"/>
          <w:tab w:val="left" w:pos="9922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осмотр;</w:t>
      </w:r>
    </w:p>
    <w:p w14:paraId="74760FD8" w14:textId="77777777" w:rsidR="005E39F8" w:rsidRPr="007F081E" w:rsidRDefault="005E39F8" w:rsidP="007018D1">
      <w:pPr>
        <w:numPr>
          <w:ilvl w:val="0"/>
          <w:numId w:val="4"/>
        </w:numPr>
        <w:tabs>
          <w:tab w:val="left" w:pos="993"/>
          <w:tab w:val="left" w:pos="1560"/>
          <w:tab w:val="left" w:pos="9922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досмотр;</w:t>
      </w:r>
    </w:p>
    <w:p w14:paraId="704AB9FE" w14:textId="77777777" w:rsidR="005E39F8" w:rsidRPr="007F081E" w:rsidRDefault="005E39F8" w:rsidP="007018D1">
      <w:pPr>
        <w:numPr>
          <w:ilvl w:val="0"/>
          <w:numId w:val="4"/>
        </w:numPr>
        <w:tabs>
          <w:tab w:val="left" w:pos="993"/>
          <w:tab w:val="left" w:pos="1560"/>
          <w:tab w:val="left" w:pos="9922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опрос;</w:t>
      </w:r>
    </w:p>
    <w:p w14:paraId="7DCE2E18" w14:textId="77777777" w:rsidR="005E39F8" w:rsidRPr="007F081E" w:rsidRDefault="005E39F8" w:rsidP="007018D1">
      <w:pPr>
        <w:numPr>
          <w:ilvl w:val="0"/>
          <w:numId w:val="4"/>
        </w:numPr>
        <w:tabs>
          <w:tab w:val="left" w:pos="993"/>
          <w:tab w:val="left" w:pos="1560"/>
          <w:tab w:val="left" w:pos="9922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получение письменных объяснений;</w:t>
      </w:r>
    </w:p>
    <w:p w14:paraId="69CB536A" w14:textId="77777777" w:rsidR="005E39F8" w:rsidRPr="007F081E" w:rsidRDefault="005E39F8" w:rsidP="007018D1">
      <w:pPr>
        <w:numPr>
          <w:ilvl w:val="0"/>
          <w:numId w:val="4"/>
        </w:numPr>
        <w:tabs>
          <w:tab w:val="left" w:pos="993"/>
          <w:tab w:val="left" w:pos="1560"/>
          <w:tab w:val="left" w:pos="9922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истребование документов.</w:t>
      </w:r>
    </w:p>
    <w:p w14:paraId="384BFDB9" w14:textId="77777777" w:rsidR="005E39F8" w:rsidRPr="007F081E" w:rsidRDefault="005E39F8" w:rsidP="006A2DE0">
      <w:pPr>
        <w:numPr>
          <w:ilvl w:val="0"/>
          <w:numId w:val="25"/>
        </w:numPr>
        <w:tabs>
          <w:tab w:val="left" w:pos="993"/>
          <w:tab w:val="left" w:pos="1276"/>
          <w:tab w:val="left" w:pos="9922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Внеплановая выездная проверка проводится при наличии оснований, указанных в подпунктах 1, 3</w:t>
      </w:r>
      <w:r w:rsidR="009C54A0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-</w:t>
      </w:r>
      <w:r w:rsidR="009C54A0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5 пункта 63 настоящего Положения.</w:t>
      </w:r>
    </w:p>
    <w:p w14:paraId="5651717B" w14:textId="77777777" w:rsidR="005E39F8" w:rsidRPr="007F081E" w:rsidRDefault="005E39F8" w:rsidP="006A2DE0">
      <w:pPr>
        <w:numPr>
          <w:ilvl w:val="0"/>
          <w:numId w:val="25"/>
        </w:numPr>
        <w:tabs>
          <w:tab w:val="left" w:pos="993"/>
          <w:tab w:val="left" w:pos="1276"/>
          <w:tab w:val="left" w:pos="9922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Срок проведения выездной проверки не может превышать десять рабочих дней. </w:t>
      </w:r>
    </w:p>
    <w:p w14:paraId="0D7B5C45" w14:textId="37A52AE8" w:rsidR="005E39F8" w:rsidRPr="007F081E" w:rsidRDefault="005E39F8" w:rsidP="00354F60">
      <w:pPr>
        <w:numPr>
          <w:ilvl w:val="0"/>
          <w:numId w:val="25"/>
        </w:numPr>
        <w:tabs>
          <w:tab w:val="left" w:pos="993"/>
          <w:tab w:val="left" w:pos="1276"/>
          <w:tab w:val="left" w:pos="9922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 w:rsidRPr="007F081E">
        <w:rPr>
          <w:rFonts w:ascii="Arial" w:hAnsi="Arial" w:cs="Arial"/>
          <w:color w:val="000000" w:themeColor="text1"/>
          <w:sz w:val="24"/>
          <w:szCs w:val="24"/>
        </w:rPr>
        <w:t>микропредприятия</w:t>
      </w:r>
      <w:proofErr w:type="spellEnd"/>
      <w:r w:rsidRPr="007F081E">
        <w:rPr>
          <w:rFonts w:ascii="Arial" w:hAnsi="Arial" w:cs="Arial"/>
          <w:color w:val="000000" w:themeColor="text1"/>
          <w:sz w:val="24"/>
          <w:szCs w:val="24"/>
        </w:rPr>
        <w:t>, за</w:t>
      </w:r>
      <w:r w:rsidR="00354F60" w:rsidRPr="007F081E">
        <w:rPr>
          <w:rFonts w:ascii="Arial" w:hAnsi="Arial" w:cs="Arial"/>
          <w:color w:val="000000" w:themeColor="text1"/>
          <w:sz w:val="24"/>
          <w:szCs w:val="24"/>
        </w:rPr>
        <w:t xml:space="preserve"> исключением выездной проверки,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основанием для проведения которой является наступление события, указанного</w:t>
      </w:r>
      <w:r w:rsidR="00354F60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в программе проверок, и которая для </w:t>
      </w:r>
      <w:proofErr w:type="spellStart"/>
      <w:r w:rsidRPr="007F081E">
        <w:rPr>
          <w:rFonts w:ascii="Arial" w:hAnsi="Arial" w:cs="Arial"/>
          <w:color w:val="000000" w:themeColor="text1"/>
          <w:sz w:val="24"/>
          <w:szCs w:val="24"/>
        </w:rPr>
        <w:t>микропредприятия</w:t>
      </w:r>
      <w:proofErr w:type="spellEnd"/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 не может продолжаться более сорока часов.</w:t>
      </w:r>
    </w:p>
    <w:p w14:paraId="508F7BB6" w14:textId="77777777" w:rsidR="005E39F8" w:rsidRPr="007F081E" w:rsidRDefault="005E39F8" w:rsidP="007018D1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63E7AC9" w14:textId="77777777" w:rsidR="000C57A2" w:rsidRPr="007F081E" w:rsidRDefault="000C57A2" w:rsidP="007018D1">
      <w:pPr>
        <w:pStyle w:val="ConsPlusTitle"/>
        <w:contextualSpacing/>
        <w:jc w:val="center"/>
        <w:outlineLvl w:val="1"/>
        <w:rPr>
          <w:color w:val="000000" w:themeColor="text1"/>
        </w:rPr>
      </w:pPr>
    </w:p>
    <w:p w14:paraId="2B89DB3F" w14:textId="7B33C4B4" w:rsidR="005E39F8" w:rsidRPr="007F081E" w:rsidRDefault="005E39F8" w:rsidP="007018D1">
      <w:pPr>
        <w:pStyle w:val="ConsPlusTitle"/>
        <w:contextualSpacing/>
        <w:jc w:val="center"/>
        <w:outlineLvl w:val="1"/>
        <w:rPr>
          <w:color w:val="000000" w:themeColor="text1"/>
        </w:rPr>
      </w:pPr>
      <w:r w:rsidRPr="007F081E">
        <w:rPr>
          <w:color w:val="000000" w:themeColor="text1"/>
        </w:rPr>
        <w:lastRenderedPageBreak/>
        <w:t>V. Результаты контрольного мероприятия</w:t>
      </w:r>
    </w:p>
    <w:p w14:paraId="62ACC977" w14:textId="77777777" w:rsidR="005E39F8" w:rsidRPr="007F081E" w:rsidRDefault="005E39F8" w:rsidP="007018D1">
      <w:pPr>
        <w:pStyle w:val="ConsPlusTitle"/>
        <w:ind w:firstLine="709"/>
        <w:contextualSpacing/>
        <w:jc w:val="center"/>
        <w:outlineLvl w:val="1"/>
        <w:rPr>
          <w:b w:val="0"/>
          <w:color w:val="000000" w:themeColor="text1"/>
        </w:rPr>
      </w:pPr>
    </w:p>
    <w:p w14:paraId="19B9C24F" w14:textId="49A7CEFB" w:rsidR="005E39F8" w:rsidRPr="007F081E" w:rsidRDefault="00B36491" w:rsidP="007018D1">
      <w:pPr>
        <w:pStyle w:val="ConsPlusTitle"/>
        <w:ind w:firstLine="709"/>
        <w:contextualSpacing/>
        <w:jc w:val="both"/>
        <w:outlineLvl w:val="1"/>
        <w:rPr>
          <w:b w:val="0"/>
          <w:bCs w:val="0"/>
          <w:color w:val="000000" w:themeColor="text1"/>
        </w:rPr>
      </w:pPr>
      <w:r w:rsidRPr="007F081E">
        <w:rPr>
          <w:b w:val="0"/>
          <w:bCs w:val="0"/>
          <w:color w:val="000000" w:themeColor="text1"/>
        </w:rPr>
        <w:t>108</w:t>
      </w:r>
      <w:r w:rsidR="005E39F8" w:rsidRPr="007F081E">
        <w:rPr>
          <w:b w:val="0"/>
          <w:bCs w:val="0"/>
          <w:color w:val="000000" w:themeColor="text1"/>
        </w:rPr>
        <w:t>. Результаты контрольных мероприятий оформляются</w:t>
      </w:r>
      <w:r w:rsidR="00181286" w:rsidRPr="007F081E">
        <w:rPr>
          <w:b w:val="0"/>
          <w:bCs w:val="0"/>
          <w:color w:val="000000" w:themeColor="text1"/>
        </w:rPr>
        <w:t xml:space="preserve"> </w:t>
      </w:r>
      <w:r w:rsidR="005E39F8" w:rsidRPr="007F081E">
        <w:rPr>
          <w:b w:val="0"/>
          <w:bCs w:val="0"/>
          <w:color w:val="000000" w:themeColor="text1"/>
        </w:rPr>
        <w:t>в соответствии с главой 16 Федерального закона № 248-ФЗ.</w:t>
      </w:r>
    </w:p>
    <w:p w14:paraId="06600FA5" w14:textId="21297E52" w:rsidR="005E39F8" w:rsidRPr="007F081E" w:rsidRDefault="005E39F8" w:rsidP="007018D1">
      <w:pPr>
        <w:pStyle w:val="ConsPlusTitle"/>
        <w:ind w:firstLine="709"/>
        <w:contextualSpacing/>
        <w:jc w:val="center"/>
        <w:outlineLvl w:val="1"/>
        <w:rPr>
          <w:b w:val="0"/>
          <w:color w:val="000000" w:themeColor="text1"/>
        </w:rPr>
      </w:pPr>
    </w:p>
    <w:p w14:paraId="1E11F8C6" w14:textId="77777777" w:rsidR="00181286" w:rsidRPr="007F081E" w:rsidRDefault="00181286" w:rsidP="007018D1">
      <w:pPr>
        <w:pStyle w:val="ConsPlusTitle"/>
        <w:contextualSpacing/>
        <w:jc w:val="center"/>
        <w:outlineLvl w:val="1"/>
        <w:rPr>
          <w:color w:val="000000" w:themeColor="text1"/>
        </w:rPr>
      </w:pPr>
    </w:p>
    <w:p w14:paraId="2E44D03C" w14:textId="628A5596" w:rsidR="005E39F8" w:rsidRPr="007F081E" w:rsidRDefault="005E39F8" w:rsidP="007018D1">
      <w:pPr>
        <w:pStyle w:val="ConsPlusTitle"/>
        <w:contextualSpacing/>
        <w:jc w:val="center"/>
        <w:outlineLvl w:val="1"/>
        <w:rPr>
          <w:color w:val="000000" w:themeColor="text1"/>
        </w:rPr>
      </w:pPr>
      <w:r w:rsidRPr="007F081E">
        <w:rPr>
          <w:color w:val="000000" w:themeColor="text1"/>
        </w:rPr>
        <w:t>V</w:t>
      </w:r>
      <w:r w:rsidRPr="007F081E">
        <w:rPr>
          <w:color w:val="000000" w:themeColor="text1"/>
          <w:lang w:val="en-US"/>
        </w:rPr>
        <w:t>I</w:t>
      </w:r>
      <w:r w:rsidRPr="007F081E">
        <w:rPr>
          <w:color w:val="000000" w:themeColor="text1"/>
        </w:rPr>
        <w:t>. Обжалование решений контрольн</w:t>
      </w:r>
      <w:r w:rsidR="00BB2B9D" w:rsidRPr="007F081E">
        <w:rPr>
          <w:color w:val="000000" w:themeColor="text1"/>
        </w:rPr>
        <w:t>ого</w:t>
      </w:r>
      <w:r w:rsidRPr="007F081E">
        <w:rPr>
          <w:color w:val="000000" w:themeColor="text1"/>
        </w:rPr>
        <w:t xml:space="preserve"> орган</w:t>
      </w:r>
      <w:r w:rsidR="00BB2B9D" w:rsidRPr="007F081E">
        <w:rPr>
          <w:color w:val="000000" w:themeColor="text1"/>
        </w:rPr>
        <w:t>а</w:t>
      </w:r>
      <w:r w:rsidRPr="007F081E">
        <w:rPr>
          <w:color w:val="000000" w:themeColor="text1"/>
        </w:rPr>
        <w:t xml:space="preserve">, </w:t>
      </w:r>
      <w:r w:rsidRPr="007F081E">
        <w:rPr>
          <w:color w:val="000000" w:themeColor="text1"/>
        </w:rPr>
        <w:br/>
        <w:t xml:space="preserve">действий (бездействия) </w:t>
      </w:r>
      <w:r w:rsidR="00BB2B9D" w:rsidRPr="007F081E">
        <w:rPr>
          <w:color w:val="000000" w:themeColor="text1"/>
        </w:rPr>
        <w:t>его</w:t>
      </w:r>
      <w:r w:rsidRPr="007F081E">
        <w:rPr>
          <w:color w:val="000000" w:themeColor="text1"/>
        </w:rPr>
        <w:t xml:space="preserve"> должностных лиц</w:t>
      </w:r>
    </w:p>
    <w:p w14:paraId="20F5567B" w14:textId="77777777" w:rsidR="005E39F8" w:rsidRPr="007F081E" w:rsidRDefault="005E39F8" w:rsidP="007018D1">
      <w:pPr>
        <w:pStyle w:val="ConsPlusTitle"/>
        <w:ind w:firstLine="709"/>
        <w:contextualSpacing/>
        <w:jc w:val="center"/>
        <w:outlineLvl w:val="1"/>
        <w:rPr>
          <w:color w:val="000000" w:themeColor="text1"/>
        </w:rPr>
      </w:pPr>
    </w:p>
    <w:p w14:paraId="7F036780" w14:textId="55FFA3C9" w:rsidR="005E39F8" w:rsidRPr="007F081E" w:rsidRDefault="00B36491" w:rsidP="007018D1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109</w:t>
      </w:r>
      <w:r w:rsidR="005E39F8" w:rsidRPr="007F081E">
        <w:rPr>
          <w:rFonts w:ascii="Arial" w:hAnsi="Arial" w:cs="Arial"/>
          <w:color w:val="000000" w:themeColor="text1"/>
          <w:sz w:val="24"/>
          <w:szCs w:val="24"/>
        </w:rPr>
        <w:t>. Жалоба подается контролируемым лицом в контрольный орган в электронном виде с использованием ЕПГУ и (или) РПГУ, за исключением случая, предусмотренного пунктом 1</w:t>
      </w:r>
      <w:r w:rsidR="00F73D18" w:rsidRPr="007F081E">
        <w:rPr>
          <w:rFonts w:ascii="Arial" w:hAnsi="Arial" w:cs="Arial"/>
          <w:color w:val="000000" w:themeColor="text1"/>
          <w:sz w:val="24"/>
          <w:szCs w:val="24"/>
        </w:rPr>
        <w:t>09</w:t>
      </w:r>
      <w:r w:rsidR="005E39F8" w:rsidRPr="007F081E">
        <w:rPr>
          <w:rFonts w:ascii="Arial" w:hAnsi="Arial" w:cs="Arial"/>
          <w:color w:val="000000" w:themeColor="text1"/>
          <w:sz w:val="24"/>
          <w:szCs w:val="24"/>
        </w:rPr>
        <w:t xml:space="preserve"> настоящего Положения. При подаче жалобы гражданином она должна быть подписана </w:t>
      </w:r>
      <w:r w:rsidR="00F44489" w:rsidRPr="007F081E">
        <w:rPr>
          <w:rFonts w:ascii="Arial" w:hAnsi="Arial" w:cs="Arial"/>
          <w:color w:val="000000" w:themeColor="text1"/>
          <w:sz w:val="24"/>
          <w:szCs w:val="24"/>
        </w:rPr>
        <w:t>простой электронной подписью,</w:t>
      </w:r>
      <w:r w:rsidR="005E39F8" w:rsidRPr="007F081E">
        <w:rPr>
          <w:rFonts w:ascii="Arial" w:hAnsi="Arial" w:cs="Arial"/>
          <w:color w:val="000000" w:themeColor="text1"/>
          <w:sz w:val="24"/>
          <w:szCs w:val="24"/>
        </w:rPr>
        <w:t xml:space="preserve">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</w:p>
    <w:p w14:paraId="40A689E5" w14:textId="771C133B" w:rsidR="005E39F8" w:rsidRPr="007F081E" w:rsidRDefault="00B36491" w:rsidP="007018D1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110</w:t>
      </w:r>
      <w:r w:rsidR="005E39F8" w:rsidRPr="007F081E">
        <w:rPr>
          <w:rFonts w:ascii="Arial" w:hAnsi="Arial" w:cs="Arial"/>
          <w:color w:val="000000" w:themeColor="text1"/>
          <w:sz w:val="24"/>
          <w:szCs w:val="24"/>
        </w:rPr>
        <w:t>. Жалоба, содержащая сведения и документы, составляющие государственную или иную охраняемую законом тайну, подается контролируемым лицом в контрольный орган</w:t>
      </w:r>
      <w:r w:rsidR="00AC08D1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E39F8" w:rsidRPr="007F081E">
        <w:rPr>
          <w:rFonts w:ascii="Arial" w:hAnsi="Arial" w:cs="Arial"/>
          <w:color w:val="000000" w:themeColor="text1"/>
          <w:sz w:val="24"/>
          <w:szCs w:val="24"/>
        </w:rPr>
        <w:t>без использования ЕПГУ и (или) РПГУ, с учетом требований законодательства Российской Федерации о государственной и иной охраняемой</w:t>
      </w:r>
      <w:r w:rsidR="00F42E56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E39F8" w:rsidRPr="007F081E">
        <w:rPr>
          <w:rFonts w:ascii="Arial" w:hAnsi="Arial" w:cs="Arial"/>
          <w:color w:val="000000" w:themeColor="text1"/>
          <w:sz w:val="24"/>
          <w:szCs w:val="24"/>
        </w:rPr>
        <w:t>законом</w:t>
      </w:r>
      <w:r w:rsidR="00F42E56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E39F8" w:rsidRPr="007F081E">
        <w:rPr>
          <w:rFonts w:ascii="Arial" w:hAnsi="Arial" w:cs="Arial"/>
          <w:color w:val="000000" w:themeColor="text1"/>
          <w:sz w:val="24"/>
          <w:szCs w:val="24"/>
        </w:rPr>
        <w:t>тайне с использованием специальной связи, на бумажном или электронном носителе (оптическом диске, флэш-накопителе).</w:t>
      </w:r>
    </w:p>
    <w:p w14:paraId="5004DB59" w14:textId="03ADD306" w:rsidR="005E39F8" w:rsidRPr="007F081E" w:rsidRDefault="00B36491" w:rsidP="007018D1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111</w:t>
      </w:r>
      <w:r w:rsidR="005E39F8" w:rsidRPr="007F081E">
        <w:rPr>
          <w:rFonts w:ascii="Arial" w:hAnsi="Arial" w:cs="Arial"/>
          <w:color w:val="000000" w:themeColor="text1"/>
          <w:sz w:val="24"/>
          <w:szCs w:val="24"/>
        </w:rPr>
        <w:t xml:space="preserve">. Контролируемые лица, права и законные интересы которых, </w:t>
      </w:r>
      <w:r w:rsidR="005E39F8" w:rsidRPr="007F081E">
        <w:rPr>
          <w:rFonts w:ascii="Arial" w:hAnsi="Arial" w:cs="Arial"/>
          <w:color w:val="000000" w:themeColor="text1"/>
          <w:sz w:val="24"/>
          <w:szCs w:val="24"/>
        </w:rPr>
        <w:br/>
        <w:t>по их мнению, были непосредственно нарушены в рамках осуществления</w:t>
      </w:r>
      <w:r w:rsidR="00460E80" w:rsidRPr="007F081E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контроля</w:t>
      </w:r>
      <w:r w:rsidR="005E39F8" w:rsidRPr="007F081E">
        <w:rPr>
          <w:rFonts w:ascii="Arial" w:hAnsi="Arial" w:cs="Arial"/>
          <w:color w:val="000000" w:themeColor="text1"/>
          <w:sz w:val="24"/>
          <w:szCs w:val="24"/>
        </w:rPr>
        <w:t xml:space="preserve"> имеют право на досудебное обжалование:</w:t>
      </w:r>
    </w:p>
    <w:p w14:paraId="655FD845" w14:textId="47044D39" w:rsidR="005E39F8" w:rsidRPr="007F081E" w:rsidRDefault="005E39F8" w:rsidP="007018D1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1) решений о проведении контрольных мероприятий;</w:t>
      </w:r>
    </w:p>
    <w:p w14:paraId="28F8C155" w14:textId="0B1AC17D" w:rsidR="005E39F8" w:rsidRPr="007F081E" w:rsidRDefault="005E39F8" w:rsidP="007018D1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2) актов контрольных мероприятий, предписаний об устранении выявленных нарушений;</w:t>
      </w:r>
    </w:p>
    <w:p w14:paraId="6A1DB3CA" w14:textId="116D2BD7" w:rsidR="005E39F8" w:rsidRPr="007F081E" w:rsidRDefault="005E39F8" w:rsidP="007018D1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3) действий (бездействия) должностных лиц контрольного органа в рамках контрольных мероприятий.</w:t>
      </w:r>
    </w:p>
    <w:p w14:paraId="10874B64" w14:textId="2BC1BCC8" w:rsidR="005E39F8" w:rsidRPr="007F081E" w:rsidRDefault="00B36491" w:rsidP="007018D1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112</w:t>
      </w:r>
      <w:r w:rsidR="005E39F8" w:rsidRPr="007F081E">
        <w:rPr>
          <w:rFonts w:ascii="Arial" w:hAnsi="Arial" w:cs="Arial"/>
          <w:color w:val="000000" w:themeColor="text1"/>
          <w:sz w:val="24"/>
          <w:szCs w:val="24"/>
        </w:rPr>
        <w:t>. Жалоба на решение контрольного органа, действия (бездействие) его должностных лиц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</w:p>
    <w:p w14:paraId="3163EA3C" w14:textId="405B2677" w:rsidR="005E39F8" w:rsidRPr="007F081E" w:rsidRDefault="005E39F8" w:rsidP="00B36491">
      <w:pPr>
        <w:pStyle w:val="aa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Жалоба на предписание контрольного органа может быть подана в течение десяти рабочих дней с момента получения контролируемым лицом предписания.</w:t>
      </w:r>
    </w:p>
    <w:p w14:paraId="611DCE65" w14:textId="5D13D2C1" w:rsidR="005E39F8" w:rsidRPr="007F081E" w:rsidRDefault="005E39F8" w:rsidP="009F353E">
      <w:pPr>
        <w:pStyle w:val="aa"/>
        <w:numPr>
          <w:ilvl w:val="0"/>
          <w:numId w:val="26"/>
        </w:numPr>
        <w:spacing w:after="0" w:line="240" w:lineRule="auto"/>
        <w:ind w:left="0" w:firstLine="71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уполномоченным органом.</w:t>
      </w:r>
    </w:p>
    <w:p w14:paraId="4F83E749" w14:textId="04B0E8D0" w:rsidR="005E39F8" w:rsidRPr="007F081E" w:rsidRDefault="005E39F8" w:rsidP="009F353E">
      <w:pPr>
        <w:pStyle w:val="aa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14:paraId="124CB942" w14:textId="74537AE5" w:rsidR="005E39F8" w:rsidRPr="007F081E" w:rsidRDefault="005E39F8" w:rsidP="009F353E">
      <w:pPr>
        <w:pStyle w:val="aa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Жалоба может содержать ходатайство о приостановлении исполнения обжалуемого решения контрольного органа</w:t>
      </w:r>
      <w:r w:rsidR="00AC08D1" w:rsidRPr="007F081E">
        <w:rPr>
          <w:rFonts w:ascii="Arial" w:hAnsi="Arial" w:cs="Arial"/>
          <w:color w:val="000000" w:themeColor="text1"/>
          <w:sz w:val="24"/>
          <w:szCs w:val="24"/>
        </w:rPr>
        <w:t xml:space="preserve"> (органа муниципального контроля)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46BD55F" w14:textId="5517CA59" w:rsidR="005E39F8" w:rsidRPr="007F081E" w:rsidRDefault="005C4003" w:rsidP="009F353E">
      <w:pPr>
        <w:pStyle w:val="aa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Контрольный орган</w:t>
      </w:r>
      <w:r w:rsidR="00AC08D1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E39F8" w:rsidRPr="007F081E">
        <w:rPr>
          <w:rFonts w:ascii="Arial" w:hAnsi="Arial" w:cs="Arial"/>
          <w:color w:val="000000" w:themeColor="text1"/>
          <w:sz w:val="24"/>
          <w:szCs w:val="24"/>
        </w:rPr>
        <w:t>в срок не позднее двух рабочих дней со дня регистрации жалобы принимает решение:</w:t>
      </w:r>
    </w:p>
    <w:p w14:paraId="57E5606C" w14:textId="6E9E8121" w:rsidR="005E39F8" w:rsidRPr="007F081E" w:rsidRDefault="005E39F8" w:rsidP="007018D1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1) о приостановлении исполнения обжалуемого решения контрольного органа;</w:t>
      </w:r>
    </w:p>
    <w:p w14:paraId="15B0F0F2" w14:textId="0F6B6670" w:rsidR="005E39F8" w:rsidRPr="007F081E" w:rsidRDefault="005E39F8" w:rsidP="007018D1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2) об отказе в приостановлении исполнения обжалуемого решения контрольного органа.</w:t>
      </w:r>
    </w:p>
    <w:p w14:paraId="401821FF" w14:textId="77777777" w:rsidR="005E39F8" w:rsidRPr="007F081E" w:rsidRDefault="005E39F8" w:rsidP="009F353E">
      <w:pPr>
        <w:numPr>
          <w:ilvl w:val="0"/>
          <w:numId w:val="26"/>
        </w:numPr>
        <w:spacing w:after="0" w:line="240" w:lineRule="auto"/>
        <w:ind w:left="0" w:firstLine="710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Информация о решении, указанном в пункте 133 настоящего Положения, направляется лицу, подавшему жалобу, в течение одного рабочего дня с момента принятия решения.</w:t>
      </w:r>
    </w:p>
    <w:p w14:paraId="78DD024F" w14:textId="77777777" w:rsidR="005E39F8" w:rsidRPr="007F081E" w:rsidRDefault="00F275D1" w:rsidP="009F353E">
      <w:pPr>
        <w:widowControl w:val="0"/>
        <w:numPr>
          <w:ilvl w:val="0"/>
          <w:numId w:val="26"/>
        </w:num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E39F8" w:rsidRPr="007F081E">
        <w:rPr>
          <w:rFonts w:ascii="Arial" w:hAnsi="Arial" w:cs="Arial"/>
          <w:color w:val="000000" w:themeColor="text1"/>
          <w:sz w:val="24"/>
          <w:szCs w:val="24"/>
        </w:rPr>
        <w:t>Жалоба должна содержать:</w:t>
      </w:r>
    </w:p>
    <w:p w14:paraId="51AE8643" w14:textId="3F0B1D98" w:rsidR="005E39F8" w:rsidRPr="007F081E" w:rsidRDefault="005E39F8" w:rsidP="007018D1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1) наименование контрольного органа, фамилию, имя, отчество (при наличии) должностного лица, решение и (или) действие (бездействие) которых обжалуются;</w:t>
      </w:r>
    </w:p>
    <w:p w14:paraId="2F619208" w14:textId="1C7D800D" w:rsidR="005E39F8" w:rsidRPr="007F081E" w:rsidRDefault="005E39F8" w:rsidP="007018D1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lastRenderedPageBreak/>
        <w:t>2) фамилию, имя, отчество (последнее при наличии), сведения о месте жительства (месте осуществления деятельности) гражданина, либо наименование организации-заявителя,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</w:p>
    <w:p w14:paraId="4D2C00A4" w14:textId="341C3CAA" w:rsidR="005E39F8" w:rsidRPr="007F081E" w:rsidRDefault="005E39F8" w:rsidP="007018D1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3) сведения об обжалуемых решении контрольного </w:t>
      </w:r>
      <w:r w:rsidR="00201C7A" w:rsidRPr="007F081E">
        <w:rPr>
          <w:rFonts w:ascii="Arial" w:hAnsi="Arial" w:cs="Arial"/>
          <w:color w:val="000000" w:themeColor="text1"/>
          <w:sz w:val="24"/>
          <w:szCs w:val="24"/>
        </w:rPr>
        <w:t>о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ргана</w:t>
      </w:r>
      <w:r w:rsidR="00F42E56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</w:p>
    <w:p w14:paraId="2C217536" w14:textId="47CF73AD" w:rsidR="005E39F8" w:rsidRPr="007F081E" w:rsidRDefault="005E39F8" w:rsidP="007018D1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4) основания и доводы, на основании которых заявитель не согласен с решением контрольного органа</w:t>
      </w:r>
      <w:r w:rsidR="00AC08D1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и (или) действием (бездействием) должностного лица. Заявителем могут быть представлены документы (при наличии), подтверждающие его доводы, либо их копии;</w:t>
      </w:r>
    </w:p>
    <w:p w14:paraId="1A9A6618" w14:textId="77777777" w:rsidR="005E39F8" w:rsidRPr="007F081E" w:rsidRDefault="005E39F8" w:rsidP="007018D1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5) требования лица, подавшего жалобу;</w:t>
      </w:r>
    </w:p>
    <w:p w14:paraId="304B7984" w14:textId="7866F36A" w:rsidR="005E39F8" w:rsidRPr="007F081E" w:rsidRDefault="005E39F8" w:rsidP="007018D1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6) учетный номер контрольного мероприятия в едином реестре контрольных </w:t>
      </w:r>
      <w:r w:rsidR="00CB3FDC" w:rsidRPr="007F081E">
        <w:rPr>
          <w:rFonts w:ascii="Arial" w:hAnsi="Arial" w:cs="Arial"/>
          <w:color w:val="000000" w:themeColor="text1"/>
          <w:sz w:val="24"/>
          <w:szCs w:val="24"/>
        </w:rPr>
        <w:t>м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ероприятий, в отношении которого подается жалоба, если Правительством Российской Федерации не установлено иное.</w:t>
      </w:r>
    </w:p>
    <w:p w14:paraId="5A818BC7" w14:textId="48D1E092" w:rsidR="005E39F8" w:rsidRPr="007F081E" w:rsidRDefault="005E39F8" w:rsidP="009F353E">
      <w:pPr>
        <w:widowControl w:val="0"/>
        <w:numPr>
          <w:ilvl w:val="0"/>
          <w:numId w:val="26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Жалоба не должна содержать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14:paraId="36DC2E6E" w14:textId="15A62993" w:rsidR="005E39F8" w:rsidRPr="007F081E" w:rsidRDefault="005E39F8" w:rsidP="009F353E">
      <w:pPr>
        <w:widowControl w:val="0"/>
        <w:numPr>
          <w:ilvl w:val="0"/>
          <w:numId w:val="26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«Единая система идентификации и аутентификации».</w:t>
      </w:r>
    </w:p>
    <w:p w14:paraId="37EE0355" w14:textId="242DDA79" w:rsidR="005E39F8" w:rsidRPr="007F081E" w:rsidRDefault="005E39F8" w:rsidP="009F353E">
      <w:pPr>
        <w:widowControl w:val="0"/>
        <w:numPr>
          <w:ilvl w:val="0"/>
          <w:numId w:val="26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К жалобе может быть приложена позиция Уполномоченного при Президенте Российской Федерации по защите прав предпринимателей, его общественного представителя, уполномоченного по защите прав предпринимателей в Московской области, относящаяся к предмету жалобы. Ответ на позицию Уполномоченного при Президенте Российской Федерации по защите прав предпринимателей, его общественного представителя, уполномоченного по защите прав предпринимателей в субъекте Российской Федерации направляется уполномоченным органом лицу, подавшему жалобу, в течение одного рабочего дня с момента принятия решения по жалобе.</w:t>
      </w:r>
    </w:p>
    <w:p w14:paraId="4102B7C2" w14:textId="7578089D" w:rsidR="005E39F8" w:rsidRPr="007F081E" w:rsidRDefault="005E39F8" w:rsidP="009F353E">
      <w:pPr>
        <w:widowControl w:val="0"/>
        <w:numPr>
          <w:ilvl w:val="0"/>
          <w:numId w:val="2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10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Уполномоченный на рассмотрение жалобы орган принимает решение об отказе в рассмотрении жалобы в течение пяти рабочих дней со дня получения жалобы, если:</w:t>
      </w:r>
    </w:p>
    <w:p w14:paraId="20506C30" w14:textId="77777777" w:rsidR="005E39F8" w:rsidRPr="007F081E" w:rsidRDefault="005E39F8" w:rsidP="007018D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1) жалоба подана после истечения сроков подачи жалобы, установленных пунктами 111 и 112 настоящего Положения, и не содержит ходатайства о восстановлении пропущенного срока на подачу жалобы;</w:t>
      </w:r>
    </w:p>
    <w:p w14:paraId="485337B1" w14:textId="77777777" w:rsidR="005E39F8" w:rsidRPr="007F081E" w:rsidRDefault="005E39F8" w:rsidP="007018D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2) в удовлетворении ходатайства о восстановлении пропущенного срока на подачу жалобы отказано;</w:t>
      </w:r>
    </w:p>
    <w:p w14:paraId="3B8C5B5D" w14:textId="28A384E4" w:rsidR="005E39F8" w:rsidRPr="007F081E" w:rsidRDefault="005E39F8" w:rsidP="007018D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3) до принятия решения по жалобе от контролируемого лица, ее подавшего, поступило заявление об отзыве жалобы;</w:t>
      </w:r>
    </w:p>
    <w:p w14:paraId="1299E55D" w14:textId="77777777" w:rsidR="005E39F8" w:rsidRPr="007F081E" w:rsidRDefault="005E39F8" w:rsidP="007018D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4) имеется решение суда по вопросам, поставленным в жалобе;</w:t>
      </w:r>
    </w:p>
    <w:p w14:paraId="3500EDD0" w14:textId="19A22BD1" w:rsidR="005E39F8" w:rsidRPr="007F081E" w:rsidRDefault="005E39F8" w:rsidP="007018D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5) ранее в уполномоченный орган была подана другая жалоба </w:t>
      </w:r>
      <w:r w:rsidR="00644DAF" w:rsidRPr="007F081E">
        <w:rPr>
          <w:rFonts w:ascii="Arial" w:hAnsi="Arial" w:cs="Arial"/>
          <w:color w:val="000000" w:themeColor="text1"/>
          <w:sz w:val="24"/>
          <w:szCs w:val="24"/>
        </w:rPr>
        <w:t xml:space="preserve">                  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от того же контролируемого лица по тем же основаниям;</w:t>
      </w:r>
    </w:p>
    <w:p w14:paraId="7FB013E8" w14:textId="2240BEFA" w:rsidR="005E39F8" w:rsidRPr="007F081E" w:rsidRDefault="005E39F8" w:rsidP="007018D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6) жалоба содержит нецензурные либо оскорбительные выражения, угрозы жизни, здоровью и имуществу должностных лиц контрольного органа, а также членов их семей;</w:t>
      </w:r>
    </w:p>
    <w:p w14:paraId="20F8B933" w14:textId="3E1E39FD" w:rsidR="005E39F8" w:rsidRPr="007F081E" w:rsidRDefault="005E39F8" w:rsidP="007018D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14:paraId="00E58E35" w14:textId="77777777" w:rsidR="005E39F8" w:rsidRPr="007F081E" w:rsidRDefault="005E39F8" w:rsidP="007018D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8) жалоба подана в ненадлежащий уполномоченный орган;</w:t>
      </w:r>
    </w:p>
    <w:p w14:paraId="018D2EF8" w14:textId="3E8C9801" w:rsidR="005E39F8" w:rsidRPr="007F081E" w:rsidRDefault="005E39F8" w:rsidP="007018D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9) законодательством Российской Федерации предусмотрен только судебный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lastRenderedPageBreak/>
        <w:t>порядок обжалования решений контрольного органа.</w:t>
      </w:r>
    </w:p>
    <w:p w14:paraId="204F9DEA" w14:textId="4AE0A070" w:rsidR="005E39F8" w:rsidRPr="007F081E" w:rsidRDefault="005E39F8" w:rsidP="009F353E">
      <w:pPr>
        <w:widowControl w:val="0"/>
        <w:numPr>
          <w:ilvl w:val="0"/>
          <w:numId w:val="2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10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Отказ в рассмотрении жалобы по основаниям, указанным </w:t>
      </w:r>
      <w:r w:rsidR="00A84C00" w:rsidRPr="007F081E">
        <w:rPr>
          <w:rFonts w:ascii="Arial" w:hAnsi="Arial" w:cs="Arial"/>
          <w:color w:val="000000" w:themeColor="text1"/>
          <w:sz w:val="24"/>
          <w:szCs w:val="24"/>
        </w:rPr>
        <w:br/>
      </w:r>
      <w:r w:rsidRPr="007F081E">
        <w:rPr>
          <w:rFonts w:ascii="Arial" w:hAnsi="Arial" w:cs="Arial"/>
          <w:color w:val="000000" w:themeColor="text1"/>
          <w:sz w:val="24"/>
          <w:szCs w:val="24"/>
        </w:rPr>
        <w:t>в подпунктах 3 - 8 пункта 122 настоящего Положения, не является результатом досудебного обжалования и не может служить основанием для судебного обжалования решений контрольного органа, действий (бездействия) его должностных лиц.</w:t>
      </w:r>
    </w:p>
    <w:p w14:paraId="2969D35D" w14:textId="1F7CC32C" w:rsidR="005E39F8" w:rsidRPr="007F081E" w:rsidRDefault="005E39F8" w:rsidP="009F353E">
      <w:pPr>
        <w:pStyle w:val="aa"/>
        <w:widowControl w:val="0"/>
        <w:numPr>
          <w:ilvl w:val="0"/>
          <w:numId w:val="2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Контрольный орган</w:t>
      </w:r>
      <w:r w:rsidR="00BE3B42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при рассмотрении жалобы использует подсистему досудебного обжалования контрольной деятельности, за исключением случаев, когда рассмотрение</w:t>
      </w:r>
      <w:r w:rsidR="00644DAF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жалобы</w:t>
      </w:r>
      <w:r w:rsidR="00644DAF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связано со сведениями и документами, составляющими государственную или иную охраняемую законом тайну. Ведение подсистем досудебного обжалования контрольной деятельности осуществляется в порядке, установленном Правительством Российской Федерации. </w:t>
      </w:r>
    </w:p>
    <w:p w14:paraId="5BDE6E90" w14:textId="48FC3AB7" w:rsidR="005E39F8" w:rsidRPr="007F081E" w:rsidRDefault="005E39F8" w:rsidP="009F353E">
      <w:pPr>
        <w:pStyle w:val="aa"/>
        <w:widowControl w:val="0"/>
        <w:numPr>
          <w:ilvl w:val="0"/>
          <w:numId w:val="2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Рассмотрение жалобы, связанной со сведениями и документами, составляющими государственную или иную охраняемую законом тайну, осуществляется при обязательном присутствии контролируемого лица, подавшего жалобу. При этом рассмотрение жалобы осуществляется в день, назначенный должностным лицом контрольного органа. Извещение контролируемого лица о назначении дня для рассмотрения жалобы в целях обеспечения личного присутствия контролируемого лица направляется контролируемому лицу не менее чем за пять рабочих дней </w:t>
      </w:r>
      <w:r w:rsidR="005A6AAC" w:rsidRPr="007F081E">
        <w:rPr>
          <w:rFonts w:ascii="Arial" w:hAnsi="Arial" w:cs="Arial"/>
          <w:color w:val="000000" w:themeColor="text1"/>
          <w:sz w:val="24"/>
          <w:szCs w:val="24"/>
        </w:rPr>
        <w:br/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до дня рассмотрения жалобы со дня представления жалобы, связанной </w:t>
      </w:r>
      <w:r w:rsidR="005A6AAC" w:rsidRPr="007F081E">
        <w:rPr>
          <w:rFonts w:ascii="Arial" w:hAnsi="Arial" w:cs="Arial"/>
          <w:color w:val="000000" w:themeColor="text1"/>
          <w:sz w:val="24"/>
          <w:szCs w:val="24"/>
        </w:rPr>
        <w:br/>
      </w:r>
      <w:r w:rsidRPr="007F081E">
        <w:rPr>
          <w:rFonts w:ascii="Arial" w:hAnsi="Arial" w:cs="Arial"/>
          <w:color w:val="000000" w:themeColor="text1"/>
          <w:sz w:val="24"/>
          <w:szCs w:val="24"/>
        </w:rPr>
        <w:t>со сведениями и документами, составляющими государственную или иную охраняемую законом тайну, посредством извещения через личный кабинет контролируемого лица на ЕПГУ и (или) РПГУ. Контролируемое</w:t>
      </w:r>
      <w:r w:rsidR="00644DAF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лицо в случае невозможности присутствия на рассмотрении</w:t>
      </w:r>
      <w:r w:rsidR="00644DAF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жалобы,</w:t>
      </w:r>
      <w:r w:rsidR="00644DAF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связанной со сведениями и документами, составляющими государственную или иную охраняемую законом тайну, направляет</w:t>
      </w:r>
      <w:r w:rsidR="00CA34E8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в</w:t>
      </w:r>
      <w:r w:rsidR="00CA34E8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контрольный</w:t>
      </w:r>
      <w:r w:rsidR="00CA34E8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орган в течение двух рабочих дней после получения извещения о назначении дня рассмотрения такой жалобы уведомление о невозможности присутствия на рассмотрении такой жалобы.</w:t>
      </w:r>
    </w:p>
    <w:p w14:paraId="7F446F5A" w14:textId="22959E62" w:rsidR="005E39F8" w:rsidRPr="007F081E" w:rsidRDefault="005E39F8" w:rsidP="009F353E">
      <w:pPr>
        <w:pStyle w:val="aa"/>
        <w:widowControl w:val="0"/>
        <w:numPr>
          <w:ilvl w:val="0"/>
          <w:numId w:val="2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В случае получения контрольным органом </w:t>
      </w:r>
      <w:r w:rsidR="0037422A" w:rsidRPr="007F081E">
        <w:rPr>
          <w:rFonts w:ascii="Arial" w:hAnsi="Arial" w:cs="Arial"/>
          <w:color w:val="000000" w:themeColor="text1"/>
          <w:sz w:val="24"/>
          <w:szCs w:val="24"/>
        </w:rPr>
        <w:t xml:space="preserve">уведомления о невозможности присутствия на рассмотрении жалобы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от контролируемого лица жалоба, связанная со сведениями и документами, составляющими государственную или иную охраняемую законом тайну, рассматривается без контролируемого лица. При этом результаты рассмотрения жалобы контролируемое лицо вправе получить</w:t>
      </w:r>
      <w:r w:rsidR="00644DAF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лично в контрольном органе.</w:t>
      </w:r>
    </w:p>
    <w:p w14:paraId="7F70BA8A" w14:textId="1C6DDF5A" w:rsidR="005E39F8" w:rsidRPr="007F081E" w:rsidRDefault="005E39F8" w:rsidP="009F353E">
      <w:pPr>
        <w:pStyle w:val="aa"/>
        <w:widowControl w:val="0"/>
        <w:numPr>
          <w:ilvl w:val="0"/>
          <w:numId w:val="2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Контрольный орган</w:t>
      </w:r>
      <w:r w:rsidR="00BE3B42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должен обеспечить передачу в подсистему досудебного обжалования контрольной деятельности сведений о ходе рассмотрения жалоб.</w:t>
      </w:r>
    </w:p>
    <w:p w14:paraId="22B1413D" w14:textId="673AFA40" w:rsidR="005E39F8" w:rsidRPr="007F081E" w:rsidRDefault="005E39F8" w:rsidP="009F353E">
      <w:pPr>
        <w:pStyle w:val="aa"/>
        <w:widowControl w:val="0"/>
        <w:numPr>
          <w:ilvl w:val="0"/>
          <w:numId w:val="2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Жалоба подлежит рассмотрению контрольным органом в течение двадцати рабочих дней со дня ее регистрации. Если для рассмотрения жалобы необходимо истребование дополнительных материалов, этот срок может быть продлен указанным органом на двадцать рабочих дней.</w:t>
      </w:r>
    </w:p>
    <w:p w14:paraId="05207371" w14:textId="0492970F" w:rsidR="005E39F8" w:rsidRPr="007F081E" w:rsidRDefault="005E39F8" w:rsidP="009F353E">
      <w:pPr>
        <w:pStyle w:val="aa"/>
        <w:widowControl w:val="0"/>
        <w:numPr>
          <w:ilvl w:val="0"/>
          <w:numId w:val="2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Контрольный</w:t>
      </w:r>
      <w:r w:rsidR="00F11167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орган</w:t>
      </w:r>
      <w:r w:rsidR="00F11167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вправе</w:t>
      </w:r>
      <w:r w:rsidR="00F11167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указанные информацию и документы в течение пяти рабочих дней с момента направления запроса. Течение срока рассмотрения жалобы приостанавливается с момента направления запроса о представлении дополнительных информации и документов, относящихся к предмету жалобы, до момента получения их уполномоченным органом, но не более чем на пять рабочих дней с момента</w:t>
      </w:r>
      <w:r w:rsidR="00F11167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направления</w:t>
      </w:r>
      <w:r w:rsidR="00F11167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запроса.</w:t>
      </w:r>
      <w:r w:rsidR="00F11167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Неполучение</w:t>
      </w:r>
      <w:r w:rsidR="00F11167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от контролируемого лица дополнительных информации и документов, относящихся к предмету жалобы, не является основанием для отказа </w:t>
      </w:r>
      <w:r w:rsidR="005A6AAC" w:rsidRPr="007F081E">
        <w:rPr>
          <w:rFonts w:ascii="Arial" w:hAnsi="Arial" w:cs="Arial"/>
          <w:color w:val="000000" w:themeColor="text1"/>
          <w:sz w:val="24"/>
          <w:szCs w:val="24"/>
        </w:rPr>
        <w:br/>
      </w:r>
      <w:r w:rsidRPr="007F081E">
        <w:rPr>
          <w:rFonts w:ascii="Arial" w:hAnsi="Arial" w:cs="Arial"/>
          <w:color w:val="000000" w:themeColor="text1"/>
          <w:sz w:val="24"/>
          <w:szCs w:val="24"/>
        </w:rPr>
        <w:t>в рассмотрении жалобы.</w:t>
      </w:r>
    </w:p>
    <w:p w14:paraId="48F964F5" w14:textId="6A1A6679" w:rsidR="005E39F8" w:rsidRPr="007F081E" w:rsidRDefault="005E39F8" w:rsidP="009F353E">
      <w:pPr>
        <w:pStyle w:val="aa"/>
        <w:widowControl w:val="0"/>
        <w:numPr>
          <w:ilvl w:val="0"/>
          <w:numId w:val="2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подведомственных им организаций.</w:t>
      </w:r>
    </w:p>
    <w:p w14:paraId="22A2D99B" w14:textId="5C9F5200" w:rsidR="005E39F8" w:rsidRPr="007F081E" w:rsidRDefault="005E39F8" w:rsidP="009F353E">
      <w:pPr>
        <w:pStyle w:val="aa"/>
        <w:widowControl w:val="0"/>
        <w:numPr>
          <w:ilvl w:val="0"/>
          <w:numId w:val="2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lastRenderedPageBreak/>
        <w:t>жалобы.</w:t>
      </w:r>
    </w:p>
    <w:p w14:paraId="5C82D78A" w14:textId="0FBFBFE9" w:rsidR="005E39F8" w:rsidRPr="007F081E" w:rsidRDefault="005E39F8" w:rsidP="009F353E">
      <w:pPr>
        <w:pStyle w:val="aa"/>
        <w:widowControl w:val="0"/>
        <w:numPr>
          <w:ilvl w:val="0"/>
          <w:numId w:val="2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Обязанность доказывания законности и обоснованности принятого решения и (или) совершенного действия (бездействия) возлагается на контрольный орган, решение и или) </w:t>
      </w:r>
      <w:r w:rsidR="0057635D" w:rsidRPr="007F081E">
        <w:rPr>
          <w:rFonts w:ascii="Arial" w:hAnsi="Arial" w:cs="Arial"/>
          <w:color w:val="000000" w:themeColor="text1"/>
          <w:sz w:val="24"/>
          <w:szCs w:val="24"/>
        </w:rPr>
        <w:t>действие (бездействие) должностного лица,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 которого обжалуются.</w:t>
      </w:r>
    </w:p>
    <w:p w14:paraId="2293A6DF" w14:textId="18FB7A87" w:rsidR="005E39F8" w:rsidRPr="007F081E" w:rsidRDefault="005E39F8" w:rsidP="009F353E">
      <w:pPr>
        <w:pStyle w:val="aa"/>
        <w:widowControl w:val="0"/>
        <w:numPr>
          <w:ilvl w:val="0"/>
          <w:numId w:val="2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По итогам рассмотрения жалобы контрольный орган</w:t>
      </w:r>
      <w:r w:rsidR="00BE3B42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принимает одно из следующих решений:</w:t>
      </w:r>
    </w:p>
    <w:p w14:paraId="15757568" w14:textId="77777777" w:rsidR="005E39F8" w:rsidRPr="007F081E" w:rsidRDefault="005E39F8" w:rsidP="007018D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1) оставляет жалобу без удовлетворения;</w:t>
      </w:r>
    </w:p>
    <w:p w14:paraId="5625D9B1" w14:textId="44750235" w:rsidR="005E39F8" w:rsidRPr="007F081E" w:rsidRDefault="005E39F8" w:rsidP="007018D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2) отменяет решение контрольного органа</w:t>
      </w:r>
      <w:r w:rsidR="00BE3B42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полностью или частично;</w:t>
      </w:r>
    </w:p>
    <w:p w14:paraId="051D3D03" w14:textId="743DDB16" w:rsidR="005E39F8" w:rsidRPr="007F081E" w:rsidRDefault="005E39F8" w:rsidP="007018D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3) отменяет решение к</w:t>
      </w:r>
      <w:r w:rsidR="005A6AAC" w:rsidRPr="007F081E">
        <w:rPr>
          <w:rFonts w:ascii="Arial" w:hAnsi="Arial" w:cs="Arial"/>
          <w:color w:val="000000" w:themeColor="text1"/>
          <w:sz w:val="24"/>
          <w:szCs w:val="24"/>
        </w:rPr>
        <w:t>онтрольного</w:t>
      </w:r>
      <w:r w:rsidR="00B14432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A6AAC" w:rsidRPr="007F081E">
        <w:rPr>
          <w:rFonts w:ascii="Arial" w:hAnsi="Arial" w:cs="Arial"/>
          <w:color w:val="000000" w:themeColor="text1"/>
          <w:sz w:val="24"/>
          <w:szCs w:val="24"/>
        </w:rPr>
        <w:t>органа</w:t>
      </w:r>
      <w:r w:rsidR="00BE3B42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полностью и принимает новое решение;</w:t>
      </w:r>
    </w:p>
    <w:p w14:paraId="4DBA4A2C" w14:textId="2FD6AB4A" w:rsidR="005E39F8" w:rsidRPr="007F081E" w:rsidRDefault="005E39F8" w:rsidP="007018D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4) признает действия (бездействие) должностных лиц контрольных органов незаконными и выносит </w:t>
      </w:r>
      <w:r w:rsidR="0057635D" w:rsidRPr="007F081E">
        <w:rPr>
          <w:rFonts w:ascii="Arial" w:hAnsi="Arial" w:cs="Arial"/>
          <w:color w:val="000000" w:themeColor="text1"/>
          <w:sz w:val="24"/>
          <w:szCs w:val="24"/>
        </w:rPr>
        <w:t>решение, по существу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, в том числе об осуществлении при необходимости определенных действий.</w:t>
      </w:r>
    </w:p>
    <w:p w14:paraId="7EBC48A8" w14:textId="1E5A9F82" w:rsidR="005E39F8" w:rsidRPr="007F081E" w:rsidRDefault="005E39F8" w:rsidP="009F353E">
      <w:pPr>
        <w:widowControl w:val="0"/>
        <w:numPr>
          <w:ilvl w:val="0"/>
          <w:numId w:val="26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710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Предметом досудебного (внесудебного) обжалования являются действия (бездействие) должностного лица </w:t>
      </w:r>
      <w:r w:rsidR="0057635D" w:rsidRPr="007F081E">
        <w:rPr>
          <w:rFonts w:ascii="Arial" w:hAnsi="Arial" w:cs="Arial"/>
          <w:color w:val="000000" w:themeColor="text1"/>
          <w:sz w:val="24"/>
          <w:szCs w:val="24"/>
        </w:rPr>
        <w:t>контрольного органа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, а также принимаемые им решения при исполнении государственной функции, повлекшие за собой нарушения требований законодательства Российской Федерации, а также нарушения прав заявителя.</w:t>
      </w:r>
    </w:p>
    <w:p w14:paraId="183C4A99" w14:textId="09A1BA1F" w:rsidR="005E39F8" w:rsidRPr="007F081E" w:rsidRDefault="005E39F8" w:rsidP="009F353E">
      <w:pPr>
        <w:pStyle w:val="aa"/>
        <w:widowControl w:val="0"/>
        <w:numPr>
          <w:ilvl w:val="0"/>
          <w:numId w:val="26"/>
        </w:num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Решение контрольного органа, содержащее обоснование принятого решения, срок и порядок его исполнения, размещается в личном кабинете контролируемого лица на ЕПГУ и (или) РПГУ в срок не позднее одного рабочего дня со дня его принятия.</w:t>
      </w:r>
    </w:p>
    <w:p w14:paraId="5C0682E8" w14:textId="77777777" w:rsidR="005E39F8" w:rsidRPr="007F081E" w:rsidRDefault="005E39F8" w:rsidP="007018D1">
      <w:pPr>
        <w:pStyle w:val="aa"/>
        <w:widowControl w:val="0"/>
        <w:tabs>
          <w:tab w:val="left" w:pos="142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0D8E862" w14:textId="77777777" w:rsidR="005E39F8" w:rsidRPr="007F081E" w:rsidRDefault="005E39F8" w:rsidP="007018D1">
      <w:pPr>
        <w:pStyle w:val="aa"/>
        <w:widowControl w:val="0"/>
        <w:tabs>
          <w:tab w:val="left" w:pos="142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b/>
          <w:color w:val="000000" w:themeColor="text1"/>
          <w:sz w:val="24"/>
          <w:szCs w:val="24"/>
        </w:rPr>
        <w:t>VI</w:t>
      </w:r>
      <w:r w:rsidRPr="007F081E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I</w:t>
      </w:r>
      <w:r w:rsidRPr="007F081E">
        <w:rPr>
          <w:rFonts w:ascii="Arial" w:hAnsi="Arial" w:cs="Arial"/>
          <w:b/>
          <w:color w:val="000000" w:themeColor="text1"/>
          <w:sz w:val="24"/>
          <w:szCs w:val="24"/>
        </w:rPr>
        <w:t xml:space="preserve">. </w:t>
      </w:r>
      <w:r w:rsidRPr="007F081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Ключевые показатели </w:t>
      </w:r>
      <w:r w:rsidR="00460E80" w:rsidRPr="007F081E">
        <w:rPr>
          <w:rFonts w:ascii="Arial" w:hAnsi="Arial" w:cs="Arial"/>
          <w:b/>
          <w:color w:val="000000" w:themeColor="text1"/>
          <w:sz w:val="24"/>
          <w:szCs w:val="24"/>
        </w:rPr>
        <w:t>муниципального контроля</w:t>
      </w:r>
      <w:r w:rsidRPr="007F081E">
        <w:rPr>
          <w:rFonts w:ascii="Arial" w:hAnsi="Arial" w:cs="Arial"/>
          <w:b/>
          <w:color w:val="000000" w:themeColor="text1"/>
          <w:sz w:val="24"/>
          <w:szCs w:val="24"/>
        </w:rPr>
        <w:t xml:space="preserve"> и их целевые значения</w:t>
      </w:r>
    </w:p>
    <w:p w14:paraId="1C57B2DF" w14:textId="77777777" w:rsidR="005E39F8" w:rsidRPr="007F081E" w:rsidRDefault="005E39F8" w:rsidP="007018D1">
      <w:pPr>
        <w:pStyle w:val="aa"/>
        <w:widowControl w:val="0"/>
        <w:tabs>
          <w:tab w:val="left" w:pos="142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6B75E27D" w14:textId="6187EAAA" w:rsidR="005E39F8" w:rsidRPr="007F081E" w:rsidRDefault="005E39F8" w:rsidP="009F353E">
      <w:pPr>
        <w:pStyle w:val="aa"/>
        <w:widowControl w:val="0"/>
        <w:numPr>
          <w:ilvl w:val="0"/>
          <w:numId w:val="26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Ключевые показатели </w:t>
      </w:r>
      <w:r w:rsidR="00460E80" w:rsidRPr="007F081E">
        <w:rPr>
          <w:rFonts w:ascii="Arial" w:hAnsi="Arial" w:cs="Arial"/>
          <w:color w:val="000000" w:themeColor="text1"/>
          <w:sz w:val="24"/>
          <w:szCs w:val="24"/>
        </w:rPr>
        <w:t xml:space="preserve">муниципального контроля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и их весовые значения, а также индикативные показатели определены в приложении</w:t>
      </w:r>
      <w:r w:rsidR="00082B0C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2 к настоящему Положению.</w:t>
      </w:r>
    </w:p>
    <w:p w14:paraId="247EB3B6" w14:textId="77777777" w:rsidR="005E39F8" w:rsidRPr="007F081E" w:rsidRDefault="005E39F8" w:rsidP="007018D1">
      <w:pPr>
        <w:pStyle w:val="aa"/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71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BC10457" w14:textId="3847AD56" w:rsidR="005E39F8" w:rsidRPr="007F081E" w:rsidRDefault="00F44489" w:rsidP="007018D1">
      <w:pPr>
        <w:pStyle w:val="ConsPlusTitle"/>
        <w:contextualSpacing/>
        <w:jc w:val="center"/>
        <w:outlineLvl w:val="1"/>
        <w:rPr>
          <w:bCs w:val="0"/>
          <w:color w:val="000000" w:themeColor="text1"/>
        </w:rPr>
      </w:pPr>
      <w:r w:rsidRPr="007F081E">
        <w:rPr>
          <w:bCs w:val="0"/>
          <w:color w:val="000000" w:themeColor="text1"/>
          <w:lang w:val="en-US"/>
        </w:rPr>
        <w:t>VIII</w:t>
      </w:r>
      <w:r w:rsidRPr="007F081E">
        <w:rPr>
          <w:bCs w:val="0"/>
          <w:color w:val="000000" w:themeColor="text1"/>
        </w:rPr>
        <w:t xml:space="preserve">. </w:t>
      </w:r>
      <w:r w:rsidR="005E39F8" w:rsidRPr="007F081E">
        <w:rPr>
          <w:bCs w:val="0"/>
          <w:color w:val="000000" w:themeColor="text1"/>
        </w:rPr>
        <w:t>Переходные положения</w:t>
      </w:r>
    </w:p>
    <w:p w14:paraId="26D0526D" w14:textId="77777777" w:rsidR="005E39F8" w:rsidRPr="007F081E" w:rsidRDefault="005E39F8" w:rsidP="007018D1">
      <w:pPr>
        <w:pStyle w:val="ConsPlusNormal"/>
        <w:ind w:firstLine="710"/>
        <w:contextualSpacing/>
        <w:jc w:val="both"/>
        <w:rPr>
          <w:rFonts w:ascii="Arial" w:hAnsi="Arial" w:cs="Arial"/>
          <w:color w:val="000000" w:themeColor="text1"/>
        </w:rPr>
      </w:pPr>
    </w:p>
    <w:p w14:paraId="20F6EAC1" w14:textId="5118436B" w:rsidR="005E39F8" w:rsidRPr="007F081E" w:rsidRDefault="009F7201" w:rsidP="007018D1">
      <w:pPr>
        <w:pStyle w:val="ConsPlusNormal"/>
        <w:ind w:firstLine="710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>138</w:t>
      </w:r>
      <w:r w:rsidR="005E39F8" w:rsidRPr="007F081E">
        <w:rPr>
          <w:rFonts w:ascii="Arial" w:hAnsi="Arial" w:cs="Arial"/>
          <w:color w:val="000000" w:themeColor="text1"/>
        </w:rPr>
        <w:t>. До 31 декабря 2023 года информирование контролируемого лица о совершаемых должностными лицами контрольного органа</w:t>
      </w:r>
      <w:r w:rsidR="00BE3B42" w:rsidRPr="007F081E">
        <w:rPr>
          <w:rFonts w:ascii="Arial" w:hAnsi="Arial" w:cs="Arial"/>
          <w:color w:val="000000" w:themeColor="text1"/>
        </w:rPr>
        <w:t xml:space="preserve"> </w:t>
      </w:r>
      <w:r w:rsidR="005E39F8" w:rsidRPr="007F081E">
        <w:rPr>
          <w:rFonts w:ascii="Arial" w:hAnsi="Arial" w:cs="Arial"/>
          <w:color w:val="000000" w:themeColor="text1"/>
        </w:rPr>
        <w:t>и иными уполномоченными лицами действиях и принимаемых решениях, направление документов и сведений контролируемому лицу контрольным органом</w:t>
      </w:r>
      <w:r w:rsidR="00BE3B42" w:rsidRPr="007F081E">
        <w:rPr>
          <w:rFonts w:ascii="Arial" w:hAnsi="Arial" w:cs="Arial"/>
          <w:color w:val="000000" w:themeColor="text1"/>
        </w:rPr>
        <w:t xml:space="preserve"> </w:t>
      </w:r>
      <w:r w:rsidR="005E39F8" w:rsidRPr="007F081E">
        <w:rPr>
          <w:rFonts w:ascii="Arial" w:hAnsi="Arial" w:cs="Arial"/>
          <w:color w:val="000000" w:themeColor="text1"/>
        </w:rPr>
        <w:t>могут осуществляться, в том числе, на бумажном носителе с использованием почтовой связи в случае невозможности информирования контролируемого лица в электронной форме.</w:t>
      </w:r>
    </w:p>
    <w:p w14:paraId="3B98A8B5" w14:textId="290DE4B5" w:rsidR="005E39F8" w:rsidRPr="007F081E" w:rsidRDefault="009F7201" w:rsidP="007018D1">
      <w:pPr>
        <w:pStyle w:val="ConsPlusNormal"/>
        <w:ind w:firstLine="710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>139</w:t>
      </w:r>
      <w:r w:rsidR="005E39F8" w:rsidRPr="007F081E">
        <w:rPr>
          <w:rFonts w:ascii="Arial" w:hAnsi="Arial" w:cs="Arial"/>
          <w:color w:val="000000" w:themeColor="text1"/>
        </w:rPr>
        <w:t>. До 31 декабря 2023 года указанные в пункте 137 настоящего Положения документы и сведения, а также акты контрольных мероприятий могут составляться и подписываться на бумажном носителе.</w:t>
      </w:r>
    </w:p>
    <w:p w14:paraId="6F15D560" w14:textId="54CB87F7" w:rsidR="00B36F8C" w:rsidRDefault="00B36F8C" w:rsidP="00BB136A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14:paraId="1F2BEBDE" w14:textId="73047505" w:rsidR="00BB136A" w:rsidRDefault="00BB136A" w:rsidP="00BB136A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14:paraId="0D0A24B3" w14:textId="77777777" w:rsidR="00BB136A" w:rsidRDefault="00BB136A" w:rsidP="00BB136A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14:paraId="33A7ACED" w14:textId="7A2EDD17" w:rsidR="00B36F8C" w:rsidRPr="00BE3BE8" w:rsidRDefault="00B36F8C" w:rsidP="00BB13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620D9D">
        <w:rPr>
          <w:rFonts w:ascii="Arial" w:hAnsi="Arial" w:cs="Arial"/>
          <w:sz w:val="24"/>
          <w:szCs w:val="24"/>
        </w:rPr>
        <w:t>П</w:t>
      </w:r>
      <w:r>
        <w:rPr>
          <w:rFonts w:ascii="Arial" w:hAnsi="Arial" w:cs="Arial"/>
          <w:sz w:val="24"/>
          <w:szCs w:val="24"/>
        </w:rPr>
        <w:t>редседатель Совета депутатов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Временно исполняющий полномочия</w:t>
      </w:r>
    </w:p>
    <w:p w14:paraId="42A1CD0D" w14:textId="5748F133" w:rsidR="00B36F8C" w:rsidRDefault="00D948D3" w:rsidP="00BB136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городского округа Лобня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</w:t>
      </w:r>
      <w:r w:rsidR="00B36F8C">
        <w:rPr>
          <w:rFonts w:ascii="Arial" w:hAnsi="Arial" w:cs="Arial"/>
          <w:sz w:val="24"/>
          <w:szCs w:val="24"/>
        </w:rPr>
        <w:t>Главы городского округа Лобня</w:t>
      </w:r>
    </w:p>
    <w:p w14:paraId="5444341A" w14:textId="77777777" w:rsidR="00B36F8C" w:rsidRDefault="00B36F8C" w:rsidP="00BB136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578FB51E" w14:textId="77777777" w:rsidR="00B36F8C" w:rsidRDefault="00B36F8C" w:rsidP="00BB136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А.С. Кузнецов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И.В. Демешко</w:t>
      </w:r>
    </w:p>
    <w:p w14:paraId="6716182A" w14:textId="44E2D1DD" w:rsidR="00B36F8C" w:rsidRDefault="00B36F8C" w:rsidP="00BB13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«</w:t>
      </w:r>
      <w:r w:rsidR="00316CBF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» </w:t>
      </w:r>
      <w:r w:rsidR="00316CBF">
        <w:rPr>
          <w:rFonts w:ascii="Arial" w:hAnsi="Arial" w:cs="Arial"/>
          <w:sz w:val="24"/>
          <w:szCs w:val="24"/>
        </w:rPr>
        <w:t xml:space="preserve">09. </w:t>
      </w:r>
      <w:r>
        <w:rPr>
          <w:rFonts w:ascii="Arial" w:hAnsi="Arial" w:cs="Arial"/>
          <w:sz w:val="24"/>
          <w:szCs w:val="24"/>
        </w:rPr>
        <w:t>2022 г.</w:t>
      </w:r>
    </w:p>
    <w:p w14:paraId="55AA0449" w14:textId="592E9F72" w:rsidR="00B36F8C" w:rsidRDefault="00B36F8C" w:rsidP="00B36F8C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6CA7CFFF" w14:textId="77777777" w:rsidR="00BB136A" w:rsidRDefault="00BB136A" w:rsidP="00B36F8C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34C12B80" w14:textId="77777777" w:rsidR="00B36F8C" w:rsidRDefault="00B36F8C" w:rsidP="00B36F8C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Принято решением</w:t>
      </w:r>
    </w:p>
    <w:p w14:paraId="71AE8A30" w14:textId="26B521F7" w:rsidR="00B36F8C" w:rsidRDefault="00B36F8C" w:rsidP="00B36F8C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от </w:t>
      </w:r>
      <w:r w:rsidR="00732D74">
        <w:rPr>
          <w:rFonts w:ascii="Arial" w:hAnsi="Arial" w:cs="Arial"/>
          <w:color w:val="000000" w:themeColor="text1"/>
          <w:sz w:val="24"/>
          <w:szCs w:val="24"/>
        </w:rPr>
        <w:t>30.08.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2022 г. № </w:t>
      </w:r>
      <w:r w:rsidR="00732D74">
        <w:rPr>
          <w:rFonts w:ascii="Arial" w:hAnsi="Arial" w:cs="Arial"/>
          <w:color w:val="000000" w:themeColor="text1"/>
          <w:sz w:val="24"/>
          <w:szCs w:val="24"/>
        </w:rPr>
        <w:t>120/21</w:t>
      </w:r>
    </w:p>
    <w:p w14:paraId="4FF85896" w14:textId="77777777" w:rsidR="00B36F8C" w:rsidRDefault="00B36F8C" w:rsidP="00B36F8C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Совета депутатов городского округа Лобня</w:t>
      </w:r>
    </w:p>
    <w:p w14:paraId="056B43CB" w14:textId="77777777" w:rsidR="00B36F8C" w:rsidRPr="007F081E" w:rsidRDefault="00B36F8C" w:rsidP="00B36F8C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14:paraId="7F14794A" w14:textId="77777777" w:rsidR="00B36F8C" w:rsidRPr="007F081E" w:rsidRDefault="00B36F8C" w:rsidP="00B36F8C">
      <w:pPr>
        <w:spacing w:after="0" w:line="240" w:lineRule="auto"/>
        <w:ind w:left="7797"/>
        <w:contextualSpacing/>
        <w:rPr>
          <w:rFonts w:ascii="Arial" w:hAnsi="Arial" w:cs="Arial"/>
          <w:color w:val="000000" w:themeColor="text1"/>
          <w:sz w:val="24"/>
          <w:szCs w:val="24"/>
        </w:rPr>
        <w:sectPr w:rsidR="00B36F8C" w:rsidRPr="007F081E" w:rsidSect="00DE6C9E">
          <w:headerReference w:type="default" r:id="rId17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3B2D1ED0" w14:textId="77777777" w:rsidR="005E39F8" w:rsidRPr="007F081E" w:rsidRDefault="005E39F8" w:rsidP="00ED750E">
      <w:pPr>
        <w:spacing w:after="0"/>
        <w:ind w:left="10348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Приложение 1 к Положению </w:t>
      </w:r>
    </w:p>
    <w:p w14:paraId="4D03E807" w14:textId="05A940E3" w:rsidR="00037701" w:rsidRPr="007F081E" w:rsidRDefault="00037701" w:rsidP="00ED750E">
      <w:pPr>
        <w:spacing w:after="0"/>
        <w:ind w:left="10348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о муниципальном контроле в сфере благоустройства </w:t>
      </w:r>
      <w:r w:rsidR="00ED750E" w:rsidRPr="007F081E">
        <w:rPr>
          <w:rFonts w:ascii="Arial" w:hAnsi="Arial" w:cs="Arial"/>
          <w:color w:val="000000" w:themeColor="text1"/>
          <w:sz w:val="24"/>
          <w:szCs w:val="24"/>
        </w:rPr>
        <w:t>на территории</w:t>
      </w:r>
      <w:r w:rsidR="005A6AAC" w:rsidRPr="007F081E">
        <w:rPr>
          <w:rFonts w:ascii="Arial" w:hAnsi="Arial" w:cs="Arial"/>
          <w:color w:val="000000" w:themeColor="text1"/>
          <w:sz w:val="24"/>
          <w:szCs w:val="24"/>
        </w:rPr>
        <w:br/>
      </w:r>
      <w:r w:rsidR="00C77292" w:rsidRPr="007F081E">
        <w:rPr>
          <w:rFonts w:ascii="Arial" w:hAnsi="Arial" w:cs="Arial"/>
          <w:color w:val="000000" w:themeColor="text1"/>
          <w:sz w:val="24"/>
          <w:szCs w:val="24"/>
        </w:rPr>
        <w:t xml:space="preserve">городского округа </w:t>
      </w:r>
      <w:r w:rsidR="007F5FA9" w:rsidRPr="007F081E">
        <w:rPr>
          <w:rFonts w:ascii="Arial" w:hAnsi="Arial" w:cs="Arial"/>
          <w:color w:val="000000" w:themeColor="text1"/>
          <w:sz w:val="24"/>
          <w:szCs w:val="24"/>
        </w:rPr>
        <w:t>Лобня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 Московской области</w:t>
      </w:r>
    </w:p>
    <w:p w14:paraId="29E945E9" w14:textId="77777777" w:rsidR="005E39F8" w:rsidRPr="007F081E" w:rsidRDefault="005E39F8" w:rsidP="00ED750E">
      <w:pPr>
        <w:spacing w:after="0"/>
        <w:ind w:left="10348" w:firstLine="709"/>
        <w:contextualSpacing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5F3661FB" w14:textId="77777777" w:rsidR="00C60DC3" w:rsidRPr="007F081E" w:rsidRDefault="00B54AC8" w:rsidP="00F41635">
      <w:pPr>
        <w:spacing w:after="0"/>
        <w:contextualSpacing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2" w:name="Par70"/>
      <w:bookmarkEnd w:id="2"/>
      <w:r w:rsidRPr="007F081E">
        <w:rPr>
          <w:rFonts w:ascii="Arial" w:hAnsi="Arial" w:cs="Arial"/>
          <w:b/>
          <w:color w:val="000000" w:themeColor="text1"/>
          <w:sz w:val="24"/>
          <w:szCs w:val="24"/>
        </w:rPr>
        <w:t>Критерии отнесения объекта муниципального контроля к категориям риска</w:t>
      </w:r>
      <w:r w:rsidR="00C60DC3" w:rsidRPr="007F081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752BCEAA" w14:textId="6D2DD10C" w:rsidR="00B54AC8" w:rsidRPr="007F081E" w:rsidRDefault="00C60DC3" w:rsidP="00F41635">
      <w:pPr>
        <w:spacing w:after="0"/>
        <w:contextualSpacing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b/>
          <w:color w:val="000000" w:themeColor="text1"/>
          <w:sz w:val="24"/>
          <w:szCs w:val="24"/>
        </w:rPr>
        <w:t xml:space="preserve">городского округа </w:t>
      </w:r>
      <w:r w:rsidR="007F5FA9" w:rsidRPr="007F081E">
        <w:rPr>
          <w:rFonts w:ascii="Arial" w:hAnsi="Arial" w:cs="Arial"/>
          <w:b/>
          <w:color w:val="000000" w:themeColor="text1"/>
          <w:sz w:val="24"/>
          <w:szCs w:val="24"/>
        </w:rPr>
        <w:t>Лобня</w:t>
      </w:r>
      <w:r w:rsidR="007018D1" w:rsidRPr="007F081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b/>
          <w:color w:val="000000" w:themeColor="text1"/>
          <w:sz w:val="24"/>
          <w:szCs w:val="24"/>
        </w:rPr>
        <w:t>Московской области</w:t>
      </w:r>
    </w:p>
    <w:p w14:paraId="2CA4337D" w14:textId="77777777" w:rsidR="00B54AC8" w:rsidRPr="007F081E" w:rsidRDefault="00B54AC8" w:rsidP="00F41635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14591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5997"/>
        <w:gridCol w:w="3872"/>
        <w:gridCol w:w="3094"/>
      </w:tblGrid>
      <w:tr w:rsidR="000C41A2" w:rsidRPr="007F081E" w14:paraId="3A3F0A8A" w14:textId="77777777" w:rsidTr="00BB136A"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581342" w14:textId="77777777" w:rsidR="00B54AC8" w:rsidRPr="007F081E" w:rsidRDefault="00B54AC8" w:rsidP="00F41635">
            <w:pPr>
              <w:spacing w:after="100"/>
              <w:ind w:hanging="10"/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F081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Категории риска </w:t>
            </w:r>
          </w:p>
        </w:tc>
        <w:tc>
          <w:tcPr>
            <w:tcW w:w="5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E7A470" w14:textId="77777777" w:rsidR="00B54AC8" w:rsidRPr="007F081E" w:rsidRDefault="00B54AC8" w:rsidP="00F41635">
            <w:pPr>
              <w:spacing w:after="100"/>
              <w:ind w:firstLine="132"/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F081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Критерии отнесения объектов муниципального контроля к определенной категории риска </w:t>
            </w: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9C583F" w14:textId="77DFF670" w:rsidR="00B54AC8" w:rsidRPr="007F081E" w:rsidRDefault="00B54AC8" w:rsidP="00595FAC">
            <w:pPr>
              <w:spacing w:after="0"/>
              <w:ind w:firstLine="132"/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F081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Периодичность проведения плановых контрольных мероприятий 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F23097" w14:textId="2B22E596" w:rsidR="00B54AC8" w:rsidRPr="007F081E" w:rsidRDefault="00B54AC8" w:rsidP="00595FAC">
            <w:pPr>
              <w:spacing w:after="0"/>
              <w:ind w:firstLine="132"/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F081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Виды плановых  </w:t>
            </w:r>
            <w:r w:rsidR="00595FAC" w:rsidRPr="007F081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контрольных </w:t>
            </w:r>
            <w:r w:rsidRPr="007F081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мероприятий:</w:t>
            </w:r>
          </w:p>
        </w:tc>
      </w:tr>
      <w:tr w:rsidR="000C41A2" w:rsidRPr="007F081E" w14:paraId="2784469D" w14:textId="77777777" w:rsidTr="00BB136A">
        <w:trPr>
          <w:trHeight w:val="2390"/>
        </w:trPr>
        <w:tc>
          <w:tcPr>
            <w:tcW w:w="16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1F842960" w14:textId="77777777" w:rsidR="00F746C2" w:rsidRPr="007F081E" w:rsidRDefault="00F746C2" w:rsidP="00F41635">
            <w:pPr>
              <w:spacing w:after="100"/>
              <w:ind w:hanging="1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Значительный риск </w:t>
            </w:r>
            <w:r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59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2C34082A" w14:textId="63708ADF" w:rsidR="00F746C2" w:rsidRPr="007F081E" w:rsidRDefault="00F746C2" w:rsidP="00F41635">
            <w:pPr>
              <w:spacing w:after="0"/>
              <w:ind w:firstLine="132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Территории городского округа </w:t>
            </w:r>
            <w:r w:rsidR="007F5FA9"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t>Лобня</w:t>
            </w:r>
            <w:r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Московской области для отдыха детей и их оздоровления.</w:t>
            </w:r>
          </w:p>
          <w:p w14:paraId="632A0740" w14:textId="7783BE04" w:rsidR="00F746C2" w:rsidRPr="007F081E" w:rsidRDefault="00F746C2" w:rsidP="00F41635">
            <w:pPr>
              <w:spacing w:after="0"/>
              <w:ind w:firstLine="132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t>Результаты деятельности, в том числе работы, услуги, деятельность, действия (бездействия) юридических лиц и индивидуальных предпринимателей, эксплуатирующих объекты отдыха детей и их оздоровления</w:t>
            </w: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E6513D7" w14:textId="77777777" w:rsidR="00F746C2" w:rsidRPr="007F081E" w:rsidRDefault="00F746C2" w:rsidP="00F41635">
            <w:pPr>
              <w:spacing w:after="0"/>
              <w:ind w:firstLine="132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6B70707" w14:textId="107A3892" w:rsidR="00F746C2" w:rsidRPr="007F081E" w:rsidRDefault="00F746C2" w:rsidP="00F41635">
            <w:pPr>
              <w:spacing w:after="0"/>
              <w:ind w:firstLine="132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одно плановое </w:t>
            </w:r>
            <w:r w:rsidR="00DD3C18"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контрольное</w:t>
            </w:r>
            <w:r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мероприятие в 2 года </w:t>
            </w:r>
          </w:p>
          <w:p w14:paraId="16959547" w14:textId="77777777" w:rsidR="00F746C2" w:rsidRPr="007F081E" w:rsidRDefault="00F746C2" w:rsidP="00F41635">
            <w:pPr>
              <w:spacing w:after="0"/>
              <w:ind w:firstLine="132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38C7055" w14:textId="77777777" w:rsidR="00F746C2" w:rsidRPr="007F081E" w:rsidRDefault="00F746C2" w:rsidP="00F41635">
            <w:pPr>
              <w:spacing w:after="0"/>
              <w:ind w:firstLine="132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DBE0E72" w14:textId="77777777" w:rsidR="00F746C2" w:rsidRPr="007F081E" w:rsidRDefault="00F746C2" w:rsidP="00F41635">
            <w:pPr>
              <w:spacing w:after="0"/>
              <w:ind w:firstLine="132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F3D13A4" w14:textId="77777777" w:rsidR="00F746C2" w:rsidRPr="007F081E" w:rsidRDefault="00F746C2" w:rsidP="00F41635">
            <w:pPr>
              <w:tabs>
                <w:tab w:val="left" w:pos="312"/>
              </w:tabs>
              <w:spacing w:after="0"/>
              <w:ind w:firstLine="132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t>инспекционный визит;</w:t>
            </w:r>
          </w:p>
          <w:p w14:paraId="25274775" w14:textId="77777777" w:rsidR="00F746C2" w:rsidRPr="007F081E" w:rsidRDefault="00F746C2" w:rsidP="00F41635">
            <w:pPr>
              <w:tabs>
                <w:tab w:val="left" w:pos="312"/>
              </w:tabs>
              <w:spacing w:after="0"/>
              <w:ind w:firstLine="132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t>документарная проверка;</w:t>
            </w:r>
          </w:p>
          <w:p w14:paraId="6EED14EA" w14:textId="77777777" w:rsidR="00F746C2" w:rsidRPr="007F081E" w:rsidRDefault="00F746C2" w:rsidP="00F41635">
            <w:pPr>
              <w:tabs>
                <w:tab w:val="left" w:pos="312"/>
              </w:tabs>
              <w:spacing w:after="0"/>
              <w:ind w:firstLine="132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t>выездная проверка</w:t>
            </w:r>
          </w:p>
          <w:p w14:paraId="184844CE" w14:textId="77777777" w:rsidR="00F746C2" w:rsidRPr="007F081E" w:rsidRDefault="00F746C2" w:rsidP="00F41635">
            <w:pPr>
              <w:tabs>
                <w:tab w:val="left" w:pos="312"/>
              </w:tabs>
              <w:spacing w:after="0"/>
              <w:ind w:firstLine="132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636C8" w:rsidRPr="007F081E" w14:paraId="4BD0508B" w14:textId="77777777" w:rsidTr="00BB136A">
        <w:trPr>
          <w:trHeight w:val="3287"/>
        </w:trPr>
        <w:tc>
          <w:tcPr>
            <w:tcW w:w="1628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14:paraId="29AB3D60" w14:textId="77777777" w:rsidR="00D636C8" w:rsidRPr="007F081E" w:rsidRDefault="00D636C8" w:rsidP="00C60DC3">
            <w:pPr>
              <w:spacing w:after="100"/>
              <w:ind w:hanging="1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D8C9C56" w14:textId="06F1FCC8" w:rsidR="00D636C8" w:rsidRPr="007F081E" w:rsidRDefault="00D636C8" w:rsidP="00865DC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t>Общественные территории городского округа Лобня Московской области, предназначенные для прогулок, отдыха, развлечений населения.</w:t>
            </w:r>
          </w:p>
          <w:p w14:paraId="295E5A07" w14:textId="225CE3B0" w:rsidR="00D636C8" w:rsidRPr="007F081E" w:rsidRDefault="00D636C8" w:rsidP="007F5FA9">
            <w:pPr>
              <w:ind w:left="49" w:right="152" w:firstLine="14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t>Результаты деятельности, в том числе работы, услуги, деятельность, действия (бездействия) юридических лиц, обеспечивающих содержание общественных территорий городского округа Лобня Московской области, предназначенных для прогулок, отдыха, развлечений населения.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84162EA" w14:textId="77777777" w:rsidR="00D636C8" w:rsidRPr="007F081E" w:rsidRDefault="00D636C8" w:rsidP="00C60DC3">
            <w:pPr>
              <w:spacing w:after="0"/>
              <w:ind w:firstLine="132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F7C6E4A" w14:textId="0230BD8A" w:rsidR="00D636C8" w:rsidRPr="007F081E" w:rsidRDefault="00D636C8" w:rsidP="00C60DC3">
            <w:pPr>
              <w:spacing w:after="0"/>
              <w:ind w:firstLine="132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одно плановое </w:t>
            </w:r>
            <w:r w:rsidR="00F747AD"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контрольное</w:t>
            </w:r>
            <w:r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мероприятие в 2 года </w:t>
            </w:r>
          </w:p>
          <w:p w14:paraId="13A0116F" w14:textId="77777777" w:rsidR="00D636C8" w:rsidRPr="007F081E" w:rsidRDefault="00D636C8" w:rsidP="00C60DC3">
            <w:pPr>
              <w:spacing w:after="0"/>
              <w:ind w:firstLine="132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EC98F3C" w14:textId="77777777" w:rsidR="00D636C8" w:rsidRPr="007F081E" w:rsidRDefault="00D636C8" w:rsidP="00C60DC3">
            <w:pPr>
              <w:spacing w:after="0"/>
              <w:ind w:firstLine="132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3B08354" w14:textId="77777777" w:rsidR="00D636C8" w:rsidRPr="007F081E" w:rsidRDefault="00D636C8" w:rsidP="00C60DC3">
            <w:pPr>
              <w:spacing w:after="0"/>
              <w:ind w:firstLine="132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588EEAE" w14:textId="77777777" w:rsidR="00D636C8" w:rsidRPr="007F081E" w:rsidRDefault="00D636C8" w:rsidP="00C60DC3">
            <w:pPr>
              <w:tabs>
                <w:tab w:val="left" w:pos="312"/>
              </w:tabs>
              <w:spacing w:after="0"/>
              <w:ind w:firstLine="132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t>инспекционный визит;</w:t>
            </w:r>
          </w:p>
          <w:p w14:paraId="413942AE" w14:textId="77777777" w:rsidR="00D636C8" w:rsidRPr="007F081E" w:rsidRDefault="00D636C8" w:rsidP="00C60DC3">
            <w:pPr>
              <w:tabs>
                <w:tab w:val="left" w:pos="312"/>
              </w:tabs>
              <w:spacing w:after="0"/>
              <w:ind w:firstLine="132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t>документарная проверка;</w:t>
            </w:r>
          </w:p>
          <w:p w14:paraId="4CBFF343" w14:textId="77777777" w:rsidR="00D636C8" w:rsidRPr="007F081E" w:rsidRDefault="00D636C8" w:rsidP="00C60DC3">
            <w:pPr>
              <w:tabs>
                <w:tab w:val="left" w:pos="312"/>
              </w:tabs>
              <w:spacing w:after="0"/>
              <w:ind w:firstLine="132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t>выездная проверка</w:t>
            </w:r>
          </w:p>
          <w:p w14:paraId="45AAFD9D" w14:textId="77777777" w:rsidR="00D636C8" w:rsidRPr="007F081E" w:rsidRDefault="00D636C8" w:rsidP="00C60DC3">
            <w:pPr>
              <w:tabs>
                <w:tab w:val="left" w:pos="312"/>
              </w:tabs>
              <w:spacing w:after="0"/>
              <w:ind w:firstLine="132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24FF9" w:rsidRPr="007F081E" w14:paraId="0DD0000B" w14:textId="77777777" w:rsidTr="00BB136A">
        <w:trPr>
          <w:trHeight w:val="3556"/>
        </w:trPr>
        <w:tc>
          <w:tcPr>
            <w:tcW w:w="162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CAE8" w14:textId="77777777" w:rsidR="00A24FF9" w:rsidRPr="007F081E" w:rsidRDefault="00A24FF9" w:rsidP="00F41635">
            <w:pPr>
              <w:spacing w:after="100"/>
              <w:ind w:hanging="1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055B83C3" w14:textId="77777777" w:rsidR="00A24FF9" w:rsidRPr="007F081E" w:rsidRDefault="00A24FF9" w:rsidP="00A24FF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t>Детские, игровые, спортивные (физкультурно-оздоровительные) площадки на территориях общего пользования и дворовых территориях городского округа Лобня Московской области.</w:t>
            </w:r>
          </w:p>
          <w:p w14:paraId="22DA73BC" w14:textId="77777777" w:rsidR="00A24FF9" w:rsidRPr="007F081E" w:rsidRDefault="00A24FF9" w:rsidP="00A24FF9">
            <w:pPr>
              <w:spacing w:after="0"/>
              <w:ind w:firstLine="54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t>Результаты деятельности, в том числе работы, услуги, деятельность, действия (бездействия) юридических лиц, обеспечивающих ввод в эксплуатацию детских, игровых, спортивных (физкультурно-оздоровительных) площадок и их содержание на территории</w:t>
            </w:r>
          </w:p>
          <w:p w14:paraId="767ED542" w14:textId="3196A700" w:rsidR="00A24FF9" w:rsidRPr="007F081E" w:rsidRDefault="00A24FF9" w:rsidP="007F5FA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t>городского округа Лобня Московской области.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4CAEA02" w14:textId="7D28AB69" w:rsidR="00A24FF9" w:rsidRPr="007F081E" w:rsidRDefault="00A24FF9" w:rsidP="00A24FF9">
            <w:pPr>
              <w:spacing w:after="0"/>
              <w:ind w:firstLine="132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одно плановое </w:t>
            </w:r>
            <w:r w:rsidR="00F747AD"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контрольное</w:t>
            </w:r>
            <w:r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мероприятие в 2 года </w:t>
            </w:r>
          </w:p>
          <w:p w14:paraId="47801E13" w14:textId="77777777" w:rsidR="00A24FF9" w:rsidRPr="007F081E" w:rsidRDefault="00A24FF9" w:rsidP="00A24FF9">
            <w:pPr>
              <w:spacing w:after="0"/>
              <w:ind w:firstLine="132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90EA675" w14:textId="77777777" w:rsidR="00A24FF9" w:rsidRPr="007F081E" w:rsidRDefault="00A24FF9" w:rsidP="00A24FF9">
            <w:pPr>
              <w:spacing w:after="0"/>
              <w:ind w:firstLine="132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AC840E8" w14:textId="77777777" w:rsidR="00A24FF9" w:rsidRPr="007F081E" w:rsidRDefault="00A24FF9" w:rsidP="003E31EE">
            <w:pPr>
              <w:spacing w:after="0"/>
              <w:ind w:firstLine="132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62148B07" w14:textId="77777777" w:rsidR="00A24FF9" w:rsidRPr="007F081E" w:rsidRDefault="00A24FF9" w:rsidP="00A24FF9">
            <w:pPr>
              <w:tabs>
                <w:tab w:val="left" w:pos="312"/>
              </w:tabs>
              <w:spacing w:after="0"/>
              <w:ind w:firstLine="132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t>инспекционный визит;</w:t>
            </w:r>
          </w:p>
          <w:p w14:paraId="4926720B" w14:textId="77777777" w:rsidR="00A24FF9" w:rsidRPr="007F081E" w:rsidRDefault="00A24FF9" w:rsidP="00A24FF9">
            <w:pPr>
              <w:tabs>
                <w:tab w:val="left" w:pos="312"/>
              </w:tabs>
              <w:spacing w:after="0"/>
              <w:ind w:firstLine="132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t>документарная проверка;</w:t>
            </w:r>
          </w:p>
          <w:p w14:paraId="62F1FC6A" w14:textId="77777777" w:rsidR="00A24FF9" w:rsidRPr="007F081E" w:rsidRDefault="00A24FF9" w:rsidP="00A24FF9">
            <w:pPr>
              <w:tabs>
                <w:tab w:val="left" w:pos="312"/>
              </w:tabs>
              <w:spacing w:after="0"/>
              <w:ind w:firstLine="132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t>выездная проверка</w:t>
            </w:r>
          </w:p>
          <w:p w14:paraId="6F6EEEE7" w14:textId="77777777" w:rsidR="00A24FF9" w:rsidRPr="007F081E" w:rsidRDefault="00A24FF9" w:rsidP="003E31EE">
            <w:pPr>
              <w:tabs>
                <w:tab w:val="left" w:pos="312"/>
              </w:tabs>
              <w:spacing w:after="0"/>
              <w:ind w:firstLine="132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24FF9" w:rsidRPr="007F081E" w14:paraId="461DC149" w14:textId="77777777" w:rsidTr="00BB136A">
        <w:trPr>
          <w:trHeight w:val="3530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67FCC102" w14:textId="77777777" w:rsidR="00A24FF9" w:rsidRPr="007F081E" w:rsidRDefault="00A24FF9" w:rsidP="00A24FF9">
            <w:pPr>
              <w:spacing w:after="100"/>
              <w:ind w:hanging="1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848B8C9" w14:textId="77777777" w:rsidR="00A24FF9" w:rsidRPr="007F081E" w:rsidRDefault="00A24FF9" w:rsidP="00A24FF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t>Системы уличного и дворового освещения на территориях общего пользования и дворовых территориях городского округа Лобня Московской области.</w:t>
            </w:r>
          </w:p>
          <w:p w14:paraId="66856582" w14:textId="38E5AF24" w:rsidR="00A24FF9" w:rsidRPr="007F081E" w:rsidRDefault="00A24FF9" w:rsidP="00A24FF9">
            <w:pPr>
              <w:ind w:left="4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t>Результаты деятельности, в том числе работы, услуги, деятельность, действия (бездействия) юридических лиц, обеспечивающих эксплуатацию и поддержание в исправном состоянии систем уличного и дворового освещения на территориях общего пользования и дворовых территориях городского округа Лобня Московской области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E7CD3CA" w14:textId="77777777" w:rsidR="00A24FF9" w:rsidRPr="007F081E" w:rsidRDefault="00A24FF9" w:rsidP="00A24FF9">
            <w:pPr>
              <w:spacing w:after="0"/>
              <w:ind w:firstLine="132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5D5D2CF" w14:textId="65B29BAA" w:rsidR="00A24FF9" w:rsidRPr="007F081E" w:rsidRDefault="00A24FF9" w:rsidP="00A24FF9">
            <w:pPr>
              <w:spacing w:after="0"/>
              <w:ind w:firstLine="132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одно плановое </w:t>
            </w:r>
            <w:r w:rsidR="00F747AD"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контрольное</w:t>
            </w:r>
            <w:r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мероприятие в 2 года </w:t>
            </w:r>
          </w:p>
          <w:p w14:paraId="270534A7" w14:textId="77777777" w:rsidR="00A24FF9" w:rsidRPr="007F081E" w:rsidRDefault="00A24FF9" w:rsidP="00A24FF9">
            <w:pPr>
              <w:spacing w:after="0"/>
              <w:ind w:firstLine="132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DC1C26A" w14:textId="77777777" w:rsidR="00A24FF9" w:rsidRPr="007F081E" w:rsidRDefault="00A24FF9" w:rsidP="00A24FF9">
            <w:pPr>
              <w:spacing w:after="0"/>
              <w:ind w:firstLine="132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69408C4" w14:textId="77777777" w:rsidR="00A24FF9" w:rsidRPr="007F081E" w:rsidRDefault="00A24FF9" w:rsidP="00A24FF9">
            <w:pPr>
              <w:spacing w:after="0"/>
              <w:ind w:firstLine="132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5D4C0485" w14:textId="77777777" w:rsidR="00A24FF9" w:rsidRPr="007F081E" w:rsidRDefault="00A24FF9" w:rsidP="00A24FF9">
            <w:pPr>
              <w:tabs>
                <w:tab w:val="left" w:pos="312"/>
              </w:tabs>
              <w:spacing w:after="0"/>
              <w:ind w:firstLine="132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t>инспекционный визит;</w:t>
            </w:r>
          </w:p>
          <w:p w14:paraId="48563C01" w14:textId="77777777" w:rsidR="00A24FF9" w:rsidRPr="007F081E" w:rsidRDefault="00A24FF9" w:rsidP="00A24FF9">
            <w:pPr>
              <w:tabs>
                <w:tab w:val="left" w:pos="312"/>
              </w:tabs>
              <w:spacing w:after="0"/>
              <w:ind w:firstLine="132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t>документарная проверка;</w:t>
            </w:r>
          </w:p>
          <w:p w14:paraId="2F48DC77" w14:textId="77777777" w:rsidR="00A24FF9" w:rsidRPr="007F081E" w:rsidRDefault="00A24FF9" w:rsidP="00A24FF9">
            <w:pPr>
              <w:tabs>
                <w:tab w:val="left" w:pos="312"/>
              </w:tabs>
              <w:spacing w:after="0"/>
              <w:ind w:firstLine="132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t>выездная проверка</w:t>
            </w:r>
          </w:p>
          <w:p w14:paraId="18210732" w14:textId="77777777" w:rsidR="00A24FF9" w:rsidRPr="007F081E" w:rsidRDefault="00A24FF9" w:rsidP="00A24FF9">
            <w:pPr>
              <w:tabs>
                <w:tab w:val="left" w:pos="312"/>
              </w:tabs>
              <w:spacing w:after="0"/>
              <w:ind w:firstLine="132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24FF9" w:rsidRPr="007F081E" w14:paraId="50C1580C" w14:textId="77777777" w:rsidTr="00BB136A">
        <w:trPr>
          <w:trHeight w:val="4549"/>
        </w:trPr>
        <w:tc>
          <w:tcPr>
            <w:tcW w:w="16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EB8989A" w14:textId="193E7C80" w:rsidR="00A24FF9" w:rsidRPr="007F081E" w:rsidRDefault="00A24FF9" w:rsidP="00A24FF9">
            <w:pPr>
              <w:spacing w:after="10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Средний риск 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CADD49E" w14:textId="77777777" w:rsidR="00A24FF9" w:rsidRPr="007F081E" w:rsidRDefault="00A24FF9" w:rsidP="00A24FF9">
            <w:pPr>
              <w:spacing w:after="100"/>
              <w:ind w:firstLine="132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Территории муниципальных образований Московской области объектов энергетики, жилищно-коммунального хозяйства, транспорта, обороны, торговли, науки, производства, строительства, общественного питания, а также прилегающие к ним территории. </w:t>
            </w:r>
          </w:p>
          <w:p w14:paraId="4AC32E7A" w14:textId="23C2803A" w:rsidR="00A24FF9" w:rsidRPr="007F081E" w:rsidRDefault="00A24FF9" w:rsidP="00A24FF9">
            <w:pPr>
              <w:spacing w:after="100"/>
              <w:ind w:firstLine="132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Результаты деятельности, в том числе работы, услуги, деятельность, действия (бездействия) юридических лиц и индивидуальных предпринимателей, эксплуатирующих объекты энергетики, жилищно-коммунального хозяйства, транспорта, обороны, торговли, науки, производства, строительства, общественного питания, а также прилегающие к ним территории  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7BDE7D7" w14:textId="3F9E8202" w:rsidR="00A24FF9" w:rsidRPr="007F081E" w:rsidRDefault="00A24FF9" w:rsidP="00A24FF9">
            <w:pPr>
              <w:spacing w:after="0"/>
              <w:ind w:firstLine="132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одно плановое </w:t>
            </w:r>
            <w:r w:rsidR="00F747AD"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контрольное</w:t>
            </w:r>
            <w:r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мероприятие в 3 года </w:t>
            </w:r>
          </w:p>
          <w:p w14:paraId="4B741AD7" w14:textId="77777777" w:rsidR="00A24FF9" w:rsidRPr="007F081E" w:rsidRDefault="00A24FF9" w:rsidP="00A24FF9">
            <w:pPr>
              <w:spacing w:after="0"/>
              <w:ind w:firstLine="132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CDAD2B1" w14:textId="77777777" w:rsidR="00A24FF9" w:rsidRPr="007F081E" w:rsidRDefault="00A24FF9" w:rsidP="00A24FF9">
            <w:pPr>
              <w:spacing w:after="0"/>
              <w:ind w:firstLine="132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0368E23" w14:textId="77777777" w:rsidR="00A24FF9" w:rsidRPr="007F081E" w:rsidRDefault="00A24FF9" w:rsidP="00A24FF9">
            <w:pPr>
              <w:tabs>
                <w:tab w:val="left" w:pos="312"/>
              </w:tabs>
              <w:spacing w:after="0"/>
              <w:ind w:firstLine="132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t>инспекционный визит;</w:t>
            </w:r>
          </w:p>
          <w:p w14:paraId="07F79B00" w14:textId="77777777" w:rsidR="00A24FF9" w:rsidRPr="007F081E" w:rsidRDefault="00A24FF9" w:rsidP="00A24FF9">
            <w:pPr>
              <w:tabs>
                <w:tab w:val="left" w:pos="312"/>
              </w:tabs>
              <w:spacing w:after="0"/>
              <w:ind w:firstLine="132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t>документарная проверка;</w:t>
            </w:r>
          </w:p>
          <w:p w14:paraId="41021103" w14:textId="77777777" w:rsidR="00A24FF9" w:rsidRPr="007F081E" w:rsidRDefault="00A24FF9" w:rsidP="00A24FF9">
            <w:pPr>
              <w:tabs>
                <w:tab w:val="left" w:pos="312"/>
              </w:tabs>
              <w:spacing w:after="0"/>
              <w:ind w:firstLine="132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t>выездная проверка</w:t>
            </w:r>
          </w:p>
          <w:p w14:paraId="31D19802" w14:textId="77777777" w:rsidR="00A24FF9" w:rsidRPr="007F081E" w:rsidRDefault="00A24FF9" w:rsidP="00A24FF9">
            <w:pPr>
              <w:tabs>
                <w:tab w:val="left" w:pos="312"/>
              </w:tabs>
              <w:spacing w:after="0"/>
              <w:ind w:firstLine="132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24FF9" w:rsidRPr="007F081E" w14:paraId="6A5AF5BA" w14:textId="77777777" w:rsidTr="00BB136A">
        <w:trPr>
          <w:trHeight w:val="2706"/>
        </w:trPr>
        <w:tc>
          <w:tcPr>
            <w:tcW w:w="162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2296B" w14:textId="289ECF74" w:rsidR="00A24FF9" w:rsidRPr="007F081E" w:rsidRDefault="00A24FF9" w:rsidP="00A24FF9">
            <w:pPr>
              <w:spacing w:after="10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Умеренный риск </w:t>
            </w:r>
            <w:r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59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CBB161" w14:textId="35D57282" w:rsidR="00A24FF9" w:rsidRPr="007F081E" w:rsidRDefault="00A24FF9" w:rsidP="00A24FF9">
            <w:pPr>
              <w:spacing w:after="100"/>
              <w:ind w:firstLine="132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Территории муниципальных образований Московской области для отдыха (рекреации), Результаты деятельности, в том числе работы, услуги, деятельность, действия (бездействия) юридических лиц и индивидуальных предпринимателей, эксплуатирующих рекреационные общественные и озелененные территории 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748BE1" w14:textId="1A6E7650" w:rsidR="00A24FF9" w:rsidRPr="007F081E" w:rsidRDefault="00A24FF9" w:rsidP="00A24FF9">
            <w:pPr>
              <w:spacing w:after="0"/>
              <w:ind w:firstLine="132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одно плановое </w:t>
            </w:r>
            <w:r w:rsidR="00AE0897"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контрольное</w:t>
            </w:r>
            <w:r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мероприятие в 4 года </w:t>
            </w:r>
          </w:p>
          <w:p w14:paraId="6E26E3FE" w14:textId="77777777" w:rsidR="00A24FF9" w:rsidRPr="007F081E" w:rsidRDefault="00A24FF9" w:rsidP="00A24FF9">
            <w:pPr>
              <w:spacing w:after="0"/>
              <w:ind w:firstLine="132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5057C62" w14:textId="77777777" w:rsidR="00A24FF9" w:rsidRPr="007F081E" w:rsidRDefault="00A24FF9" w:rsidP="00A24FF9">
            <w:pPr>
              <w:spacing w:after="0"/>
              <w:ind w:firstLine="132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160C954" w14:textId="77777777" w:rsidR="00A24FF9" w:rsidRPr="007F081E" w:rsidRDefault="00A24FF9" w:rsidP="00A24FF9">
            <w:pPr>
              <w:spacing w:after="0"/>
              <w:ind w:firstLine="132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1B836" w14:textId="77777777" w:rsidR="00A24FF9" w:rsidRPr="007F081E" w:rsidRDefault="00A24FF9" w:rsidP="00A24FF9">
            <w:pPr>
              <w:tabs>
                <w:tab w:val="left" w:pos="312"/>
              </w:tabs>
              <w:spacing w:after="0"/>
              <w:ind w:firstLine="132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t>инспекционный визит;</w:t>
            </w:r>
          </w:p>
          <w:p w14:paraId="7184A5B6" w14:textId="77777777" w:rsidR="00A24FF9" w:rsidRPr="007F081E" w:rsidRDefault="00A24FF9" w:rsidP="00A24FF9">
            <w:pPr>
              <w:tabs>
                <w:tab w:val="left" w:pos="312"/>
              </w:tabs>
              <w:spacing w:after="0"/>
              <w:ind w:firstLine="132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t>документарная проверка;</w:t>
            </w:r>
          </w:p>
          <w:p w14:paraId="08D63CDE" w14:textId="77777777" w:rsidR="00A24FF9" w:rsidRPr="007F081E" w:rsidRDefault="00A24FF9" w:rsidP="00A24FF9">
            <w:pPr>
              <w:tabs>
                <w:tab w:val="left" w:pos="312"/>
              </w:tabs>
              <w:spacing w:after="0"/>
              <w:ind w:firstLine="132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t>выездная проверка</w:t>
            </w:r>
          </w:p>
          <w:p w14:paraId="6918755A" w14:textId="77777777" w:rsidR="00A24FF9" w:rsidRPr="007F081E" w:rsidRDefault="00A24FF9" w:rsidP="00A24FF9">
            <w:pPr>
              <w:tabs>
                <w:tab w:val="left" w:pos="312"/>
              </w:tabs>
              <w:spacing w:after="0"/>
              <w:ind w:firstLine="132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24FF9" w:rsidRPr="007F081E" w14:paraId="11FDB8F3" w14:textId="77777777" w:rsidTr="00BB136A">
        <w:trPr>
          <w:trHeight w:val="1151"/>
        </w:trPr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6B0F84" w14:textId="2D69020A" w:rsidR="00A24FF9" w:rsidRPr="007F081E" w:rsidRDefault="00A24FF9" w:rsidP="00A24FF9">
            <w:pPr>
              <w:spacing w:after="100"/>
              <w:ind w:hanging="1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Низкий риск </w:t>
            </w:r>
          </w:p>
        </w:tc>
        <w:tc>
          <w:tcPr>
            <w:tcW w:w="5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40827" w14:textId="77777777" w:rsidR="00A24FF9" w:rsidRPr="007F081E" w:rsidRDefault="00A24FF9" w:rsidP="00A24FF9">
            <w:pPr>
              <w:spacing w:after="100"/>
              <w:ind w:firstLine="132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Территории муниципальных образований Московской области, не относимые к территориям муниципальных образований Московской области для отдыха детей и их оздоровления, энергетики, жилищно-коммунального хозяйства, транспорта, обороны, торговли, науки, производства, строительства, общественного питания, отдыха (рекреации),  систем уличного и дворового освещения на территориях общего пользования и </w:t>
            </w:r>
            <w:r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дворовых территориях, игровым, спортивным (физкультурно-оздоровительным) площадкам на территориях общего пользования и дворовых территориях, </w:t>
            </w:r>
          </w:p>
          <w:p w14:paraId="213F17B7" w14:textId="3C39925D" w:rsidR="00A24FF9" w:rsidRPr="007F081E" w:rsidRDefault="00A24FF9" w:rsidP="00A24FF9">
            <w:pPr>
              <w:spacing w:after="0"/>
              <w:ind w:firstLine="132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t>Результаты деятельности, в том числе продукция, (товары), работы, услуги, деятельность, действия (бездействия) граждан</w:t>
            </w: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2C4D2" w14:textId="0BC3C926" w:rsidR="00A24FF9" w:rsidRPr="007F081E" w:rsidRDefault="00A24FF9" w:rsidP="00363C3D">
            <w:pPr>
              <w:spacing w:after="0"/>
              <w:ind w:firstLine="132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Плановые контрольные мероприятия не проводятся</w:t>
            </w:r>
            <w:r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94C2B1" w14:textId="0C2330C1" w:rsidR="00A24FF9" w:rsidRPr="007F081E" w:rsidRDefault="00A24FF9" w:rsidP="00363C3D">
            <w:pPr>
              <w:tabs>
                <w:tab w:val="left" w:pos="312"/>
              </w:tabs>
              <w:spacing w:after="0"/>
              <w:ind w:firstLine="132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Плановые контрольные мероприятия </w:t>
            </w:r>
            <w:r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  <w:t xml:space="preserve">не проводятся </w:t>
            </w:r>
          </w:p>
        </w:tc>
      </w:tr>
    </w:tbl>
    <w:p w14:paraId="385DDD8D" w14:textId="77777777" w:rsidR="00B54AC8" w:rsidRPr="007F081E" w:rsidRDefault="00B54AC8" w:rsidP="00F41635">
      <w:pPr>
        <w:pStyle w:val="ConsPlusNormal"/>
        <w:tabs>
          <w:tab w:val="left" w:pos="1134"/>
        </w:tabs>
        <w:spacing w:line="276" w:lineRule="auto"/>
        <w:ind w:firstLine="709"/>
        <w:contextualSpacing/>
        <w:jc w:val="both"/>
        <w:rPr>
          <w:rFonts w:ascii="Arial" w:hAnsi="Arial" w:cs="Arial"/>
          <w:color w:val="000000" w:themeColor="text1"/>
        </w:rPr>
      </w:pPr>
    </w:p>
    <w:p w14:paraId="04093AB3" w14:textId="77777777" w:rsidR="00B54AC8" w:rsidRPr="007F081E" w:rsidRDefault="00B54AC8" w:rsidP="00F41635">
      <w:pPr>
        <w:pStyle w:val="ConsPlusNormal"/>
        <w:tabs>
          <w:tab w:val="left" w:pos="1134"/>
        </w:tabs>
        <w:spacing w:line="276" w:lineRule="auto"/>
        <w:ind w:firstLine="709"/>
        <w:contextualSpacing/>
        <w:jc w:val="both"/>
        <w:rPr>
          <w:rFonts w:ascii="Arial" w:hAnsi="Arial" w:cs="Arial"/>
          <w:color w:val="000000" w:themeColor="text1"/>
        </w:rPr>
      </w:pPr>
    </w:p>
    <w:p w14:paraId="711D9BA6" w14:textId="77777777" w:rsidR="005E39F8" w:rsidRPr="007F081E" w:rsidRDefault="005E39F8" w:rsidP="00F41635">
      <w:pPr>
        <w:pStyle w:val="ConsPlusNormal"/>
        <w:tabs>
          <w:tab w:val="left" w:pos="1134"/>
          <w:tab w:val="left" w:pos="1276"/>
        </w:tabs>
        <w:spacing w:line="276" w:lineRule="auto"/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 xml:space="preserve">Примечание. </w:t>
      </w:r>
    </w:p>
    <w:p w14:paraId="17E9191B" w14:textId="070C6389" w:rsidR="005E39F8" w:rsidRPr="007F081E" w:rsidRDefault="005E39F8" w:rsidP="00F41635">
      <w:pPr>
        <w:pStyle w:val="ConsPlusNormal"/>
        <w:tabs>
          <w:tab w:val="left" w:pos="1134"/>
          <w:tab w:val="left" w:pos="1276"/>
        </w:tabs>
        <w:spacing w:line="276" w:lineRule="auto"/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>Объекты</w:t>
      </w:r>
      <w:r w:rsidR="00460E80" w:rsidRPr="007F081E">
        <w:rPr>
          <w:rFonts w:ascii="Arial" w:hAnsi="Arial" w:cs="Arial"/>
          <w:color w:val="000000" w:themeColor="text1"/>
        </w:rPr>
        <w:t xml:space="preserve"> муниципального контроля</w:t>
      </w:r>
      <w:r w:rsidRPr="007F081E">
        <w:rPr>
          <w:rFonts w:ascii="Arial" w:hAnsi="Arial" w:cs="Arial"/>
          <w:color w:val="000000" w:themeColor="text1"/>
        </w:rPr>
        <w:t>, не отнесенные к определенной категории риска, считаются отнесенными к категории низкого риска.</w:t>
      </w:r>
    </w:p>
    <w:p w14:paraId="6474E691" w14:textId="79C17062" w:rsidR="005E39F8" w:rsidRPr="007F081E" w:rsidRDefault="005E39F8" w:rsidP="00F41635">
      <w:pPr>
        <w:pStyle w:val="ConsPlusNormal"/>
        <w:tabs>
          <w:tab w:val="left" w:pos="1134"/>
          <w:tab w:val="left" w:pos="1276"/>
        </w:tabs>
        <w:spacing w:line="276" w:lineRule="auto"/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>Контролируемые лица, объекты</w:t>
      </w:r>
      <w:r w:rsidR="00460E80" w:rsidRPr="007F081E">
        <w:rPr>
          <w:rFonts w:ascii="Arial" w:hAnsi="Arial" w:cs="Arial"/>
          <w:color w:val="000000" w:themeColor="text1"/>
        </w:rPr>
        <w:t xml:space="preserve"> муниципального контроля</w:t>
      </w:r>
      <w:r w:rsidRPr="007F081E">
        <w:rPr>
          <w:rFonts w:ascii="Arial" w:hAnsi="Arial" w:cs="Arial"/>
          <w:color w:val="000000" w:themeColor="text1"/>
        </w:rPr>
        <w:t xml:space="preserve"> которых отнесены к категориям среднего </w:t>
      </w:r>
      <w:r w:rsidR="005A6AAC" w:rsidRPr="007F081E">
        <w:rPr>
          <w:rFonts w:ascii="Arial" w:hAnsi="Arial" w:cs="Arial"/>
          <w:color w:val="000000" w:themeColor="text1"/>
        </w:rPr>
        <w:br/>
      </w:r>
      <w:r w:rsidRPr="007F081E">
        <w:rPr>
          <w:rFonts w:ascii="Arial" w:hAnsi="Arial" w:cs="Arial"/>
          <w:color w:val="000000" w:themeColor="text1"/>
        </w:rPr>
        <w:t xml:space="preserve">или умеренного риска, при наличии у них действующей декларации соблюдения обязательных требований вправе подать в контрольный орган заявление об изменении </w:t>
      </w:r>
      <w:r w:rsidR="00882C46" w:rsidRPr="007F081E">
        <w:rPr>
          <w:rFonts w:ascii="Arial" w:hAnsi="Arial" w:cs="Arial"/>
          <w:color w:val="000000" w:themeColor="text1"/>
        </w:rPr>
        <w:t xml:space="preserve">в сторону уменьшения </w:t>
      </w:r>
      <w:r w:rsidRPr="007F081E">
        <w:rPr>
          <w:rFonts w:ascii="Arial" w:hAnsi="Arial" w:cs="Arial"/>
          <w:color w:val="000000" w:themeColor="text1"/>
        </w:rPr>
        <w:t>категории риска осуществляемой ими деятельности либо категории риска принадлежащих им (используемых ими) объектов</w:t>
      </w:r>
      <w:r w:rsidR="00460E80" w:rsidRPr="007F081E">
        <w:rPr>
          <w:rFonts w:ascii="Arial" w:hAnsi="Arial" w:cs="Arial"/>
          <w:color w:val="000000" w:themeColor="text1"/>
        </w:rPr>
        <w:t xml:space="preserve"> муниципального контроля</w:t>
      </w:r>
      <w:r w:rsidRPr="007F081E">
        <w:rPr>
          <w:rFonts w:ascii="Arial" w:hAnsi="Arial" w:cs="Arial"/>
          <w:color w:val="000000" w:themeColor="text1"/>
        </w:rPr>
        <w:t>.</w:t>
      </w:r>
    </w:p>
    <w:p w14:paraId="73BE26A2" w14:textId="315C8AC3" w:rsidR="00A34B5B" w:rsidRPr="007F081E" w:rsidRDefault="005E39F8" w:rsidP="00F41635">
      <w:pPr>
        <w:spacing w:after="0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Изменение категории риска осуществляемой контролируемым лицом деятельности либо категории риска принадлежащих ему (используемых им) иных объектов</w:t>
      </w:r>
      <w:r w:rsidR="00460E80" w:rsidRPr="007F081E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контроля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 изменяется на основе данных калькулятора риска, утверждаемого </w:t>
      </w:r>
      <w:r w:rsidR="00BD6B91" w:rsidRPr="007F081E">
        <w:rPr>
          <w:rFonts w:ascii="Arial" w:hAnsi="Arial" w:cs="Arial"/>
          <w:color w:val="000000" w:themeColor="text1"/>
          <w:sz w:val="24"/>
          <w:szCs w:val="24"/>
        </w:rPr>
        <w:t>распоряжением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 контрольного органа</w:t>
      </w:r>
      <w:r w:rsidR="007007BD" w:rsidRPr="007F081E">
        <w:rPr>
          <w:rFonts w:ascii="Arial" w:hAnsi="Arial" w:cs="Arial"/>
          <w:color w:val="000000" w:themeColor="text1"/>
          <w:sz w:val="24"/>
          <w:szCs w:val="24"/>
        </w:rPr>
        <w:t>.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0DD0C83" w14:textId="77777777" w:rsidR="00A34B5B" w:rsidRPr="007F081E" w:rsidRDefault="00A34B5B" w:rsidP="00F41635">
      <w:pPr>
        <w:tabs>
          <w:tab w:val="left" w:pos="4853"/>
        </w:tabs>
        <w:spacing w:after="0"/>
        <w:rPr>
          <w:rFonts w:ascii="Arial" w:hAnsi="Arial" w:cs="Arial"/>
          <w:color w:val="000000" w:themeColor="text1"/>
          <w:sz w:val="24"/>
          <w:szCs w:val="24"/>
        </w:rPr>
        <w:sectPr w:rsidR="00A34B5B" w:rsidRPr="007F081E" w:rsidSect="00A24FF9">
          <w:headerReference w:type="default" r:id="rId18"/>
          <w:pgSz w:w="16838" w:h="11906" w:orient="landscape"/>
          <w:pgMar w:top="851" w:right="1134" w:bottom="426" w:left="1134" w:header="709" w:footer="303" w:gutter="0"/>
          <w:cols w:space="708"/>
          <w:titlePg/>
          <w:docGrid w:linePitch="360"/>
        </w:sectPr>
      </w:pPr>
    </w:p>
    <w:p w14:paraId="1B35DA94" w14:textId="77777777" w:rsidR="00460E80" w:rsidRPr="007F081E" w:rsidRDefault="00A34B5B" w:rsidP="008905B3">
      <w:pPr>
        <w:tabs>
          <w:tab w:val="left" w:pos="9923"/>
        </w:tabs>
        <w:spacing w:after="0"/>
        <w:ind w:left="5954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Приложение 2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br/>
        <w:t xml:space="preserve">к Положению </w:t>
      </w:r>
    </w:p>
    <w:p w14:paraId="7C0F2333" w14:textId="1A174E77" w:rsidR="00460E80" w:rsidRPr="007F081E" w:rsidRDefault="00037701" w:rsidP="008905B3">
      <w:pPr>
        <w:tabs>
          <w:tab w:val="left" w:pos="9923"/>
        </w:tabs>
        <w:spacing w:after="0"/>
        <w:ind w:left="5954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о муниципальном контроле </w:t>
      </w:r>
      <w:r w:rsidR="005A6AAC" w:rsidRPr="007F081E">
        <w:rPr>
          <w:rFonts w:ascii="Arial" w:hAnsi="Arial" w:cs="Arial"/>
          <w:color w:val="000000" w:themeColor="text1"/>
          <w:sz w:val="24"/>
          <w:szCs w:val="24"/>
        </w:rPr>
        <w:br/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в сфере благоустройства </w:t>
      </w:r>
      <w:r w:rsidR="005A6AAC" w:rsidRPr="007F081E">
        <w:rPr>
          <w:rFonts w:ascii="Arial" w:hAnsi="Arial" w:cs="Arial"/>
          <w:color w:val="000000" w:themeColor="text1"/>
          <w:sz w:val="24"/>
          <w:szCs w:val="24"/>
        </w:rPr>
        <w:br/>
      </w:r>
      <w:r w:rsidRPr="007F081E">
        <w:rPr>
          <w:rFonts w:ascii="Arial" w:hAnsi="Arial" w:cs="Arial"/>
          <w:color w:val="000000" w:themeColor="text1"/>
          <w:sz w:val="24"/>
          <w:szCs w:val="24"/>
        </w:rPr>
        <w:t>на территории</w:t>
      </w:r>
      <w:r w:rsidR="00BB3995" w:rsidRPr="007F081E">
        <w:rPr>
          <w:rFonts w:ascii="Arial" w:hAnsi="Arial" w:cs="Arial"/>
          <w:color w:val="000000" w:themeColor="text1"/>
          <w:sz w:val="24"/>
          <w:szCs w:val="24"/>
        </w:rPr>
        <w:t xml:space="preserve"> городского округа </w:t>
      </w:r>
      <w:r w:rsidR="00F54AFB" w:rsidRPr="007F081E">
        <w:rPr>
          <w:rFonts w:ascii="Arial" w:hAnsi="Arial" w:cs="Arial"/>
          <w:color w:val="000000" w:themeColor="text1"/>
          <w:sz w:val="24"/>
          <w:szCs w:val="24"/>
        </w:rPr>
        <w:t>Лобня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 Московской области</w:t>
      </w:r>
    </w:p>
    <w:p w14:paraId="6BC647A6" w14:textId="77777777" w:rsidR="00460E80" w:rsidRPr="007F081E" w:rsidRDefault="00460E80" w:rsidP="00F41635">
      <w:pPr>
        <w:tabs>
          <w:tab w:val="left" w:pos="9923"/>
        </w:tabs>
        <w:spacing w:after="0"/>
        <w:ind w:left="5387"/>
        <w:contextualSpacing/>
        <w:rPr>
          <w:rFonts w:ascii="Arial" w:hAnsi="Arial" w:cs="Arial"/>
          <w:color w:val="000000" w:themeColor="text1"/>
          <w:sz w:val="24"/>
          <w:szCs w:val="24"/>
        </w:rPr>
      </w:pPr>
    </w:p>
    <w:p w14:paraId="0C1CA6F3" w14:textId="77777777" w:rsidR="00A34B5B" w:rsidRPr="007F081E" w:rsidRDefault="00A34B5B" w:rsidP="00F41635">
      <w:pPr>
        <w:pStyle w:val="ConsPlusTitle"/>
        <w:spacing w:line="276" w:lineRule="auto"/>
        <w:ind w:firstLine="709"/>
        <w:contextualSpacing/>
        <w:jc w:val="center"/>
        <w:outlineLvl w:val="1"/>
        <w:rPr>
          <w:color w:val="000000" w:themeColor="text1"/>
        </w:rPr>
      </w:pPr>
      <w:r w:rsidRPr="007F081E">
        <w:rPr>
          <w:color w:val="000000" w:themeColor="text1"/>
        </w:rPr>
        <w:t xml:space="preserve">Ключевые показатели </w:t>
      </w:r>
    </w:p>
    <w:p w14:paraId="423D71AC" w14:textId="33F579B8" w:rsidR="00A34B5B" w:rsidRPr="007F081E" w:rsidRDefault="00037701" w:rsidP="00F41635">
      <w:pPr>
        <w:pStyle w:val="ConsPlusTitle"/>
        <w:spacing w:line="276" w:lineRule="auto"/>
        <w:ind w:firstLine="709"/>
        <w:contextualSpacing/>
        <w:jc w:val="center"/>
        <w:outlineLvl w:val="1"/>
        <w:rPr>
          <w:color w:val="000000" w:themeColor="text1"/>
        </w:rPr>
      </w:pPr>
      <w:r w:rsidRPr="007F081E">
        <w:rPr>
          <w:color w:val="000000" w:themeColor="text1"/>
        </w:rPr>
        <w:t>муниципального контроля в сфере благоустройства</w:t>
      </w:r>
      <w:r w:rsidR="00ED750E" w:rsidRPr="007F081E">
        <w:rPr>
          <w:color w:val="000000" w:themeColor="text1"/>
        </w:rPr>
        <w:br/>
      </w:r>
      <w:r w:rsidRPr="007F081E">
        <w:rPr>
          <w:color w:val="000000" w:themeColor="text1"/>
        </w:rPr>
        <w:t xml:space="preserve"> на территории </w:t>
      </w:r>
      <w:r w:rsidR="00BB3995" w:rsidRPr="007F081E">
        <w:rPr>
          <w:color w:val="000000" w:themeColor="text1"/>
        </w:rPr>
        <w:t xml:space="preserve">городского округа </w:t>
      </w:r>
      <w:r w:rsidR="00F54AFB" w:rsidRPr="007F081E">
        <w:rPr>
          <w:color w:val="000000" w:themeColor="text1"/>
        </w:rPr>
        <w:t>Лобня</w:t>
      </w:r>
      <w:r w:rsidR="00BB3995" w:rsidRPr="007F081E">
        <w:rPr>
          <w:color w:val="000000" w:themeColor="text1"/>
        </w:rPr>
        <w:t xml:space="preserve"> </w:t>
      </w:r>
      <w:r w:rsidRPr="007F081E">
        <w:rPr>
          <w:color w:val="000000" w:themeColor="text1"/>
        </w:rPr>
        <w:t>Московской области</w:t>
      </w:r>
      <w:r w:rsidR="00A34B5B" w:rsidRPr="007F081E">
        <w:rPr>
          <w:color w:val="000000" w:themeColor="text1"/>
        </w:rPr>
        <w:t>,</w:t>
      </w:r>
      <w:r w:rsidR="00ED750E" w:rsidRPr="007F081E">
        <w:rPr>
          <w:color w:val="000000" w:themeColor="text1"/>
        </w:rPr>
        <w:br/>
      </w:r>
      <w:r w:rsidR="00A34B5B" w:rsidRPr="007F081E">
        <w:rPr>
          <w:color w:val="000000" w:themeColor="text1"/>
        </w:rPr>
        <w:t xml:space="preserve"> их целевые </w:t>
      </w:r>
      <w:r w:rsidR="00ED750E" w:rsidRPr="007F081E">
        <w:rPr>
          <w:color w:val="000000" w:themeColor="text1"/>
        </w:rPr>
        <w:t>значения, а</w:t>
      </w:r>
      <w:r w:rsidR="00A34B5B" w:rsidRPr="007F081E">
        <w:rPr>
          <w:color w:val="000000" w:themeColor="text1"/>
        </w:rPr>
        <w:t xml:space="preserve"> также индикативные показатели</w:t>
      </w:r>
    </w:p>
    <w:p w14:paraId="4A3EB291" w14:textId="77777777" w:rsidR="00A34B5B" w:rsidRPr="007F081E" w:rsidRDefault="00A34B5B" w:rsidP="00F41635">
      <w:pPr>
        <w:pStyle w:val="ConsPlusTitle"/>
        <w:spacing w:line="276" w:lineRule="auto"/>
        <w:ind w:firstLine="709"/>
        <w:contextualSpacing/>
        <w:jc w:val="center"/>
        <w:outlineLvl w:val="1"/>
        <w:rPr>
          <w:b w:val="0"/>
          <w:color w:val="000000" w:themeColor="text1"/>
        </w:rPr>
      </w:pPr>
    </w:p>
    <w:p w14:paraId="625551C5" w14:textId="612DB61C" w:rsidR="00A34B5B" w:rsidRPr="007F081E" w:rsidRDefault="00A34B5B" w:rsidP="00F41635">
      <w:pPr>
        <w:pStyle w:val="ac"/>
        <w:spacing w:after="0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Ключевые показатели </w:t>
      </w:r>
      <w:r w:rsidR="00037701" w:rsidRPr="007F081E">
        <w:rPr>
          <w:rFonts w:ascii="Arial" w:hAnsi="Arial" w:cs="Arial"/>
          <w:color w:val="000000" w:themeColor="text1"/>
          <w:sz w:val="24"/>
          <w:szCs w:val="24"/>
        </w:rPr>
        <w:t>муниципального контроля в сфере благоустройства на территории</w:t>
      </w:r>
      <w:r w:rsidR="00BB3995" w:rsidRPr="007F081E">
        <w:rPr>
          <w:rFonts w:ascii="Arial" w:hAnsi="Arial" w:cs="Arial"/>
          <w:color w:val="000000" w:themeColor="text1"/>
          <w:sz w:val="24"/>
          <w:szCs w:val="24"/>
        </w:rPr>
        <w:t xml:space="preserve"> городского округа </w:t>
      </w:r>
      <w:r w:rsidR="00F54AFB" w:rsidRPr="007F081E">
        <w:rPr>
          <w:rFonts w:ascii="Arial" w:hAnsi="Arial" w:cs="Arial"/>
          <w:color w:val="000000" w:themeColor="text1"/>
          <w:sz w:val="24"/>
          <w:szCs w:val="24"/>
        </w:rPr>
        <w:t>Лобня</w:t>
      </w:r>
      <w:r w:rsidR="00ED750E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37701" w:rsidRPr="007F081E">
        <w:rPr>
          <w:rFonts w:ascii="Arial" w:hAnsi="Arial" w:cs="Arial"/>
          <w:color w:val="000000" w:themeColor="text1"/>
          <w:sz w:val="24"/>
          <w:szCs w:val="24"/>
        </w:rPr>
        <w:t xml:space="preserve">Московской области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выражаются в минимизации причинения вреда (ущерба) охраняемым законом ценностям.</w:t>
      </w:r>
    </w:p>
    <w:p w14:paraId="6716646A" w14:textId="77777777" w:rsidR="00A34B5B" w:rsidRPr="007F081E" w:rsidRDefault="00A34B5B" w:rsidP="00F41635">
      <w:pPr>
        <w:spacing w:after="0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 </w:t>
      </w:r>
    </w:p>
    <w:tbl>
      <w:tblPr>
        <w:tblW w:w="9609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"/>
        <w:gridCol w:w="3828"/>
        <w:gridCol w:w="3719"/>
        <w:gridCol w:w="1525"/>
      </w:tblGrid>
      <w:tr w:rsidR="000C41A2" w:rsidRPr="007F081E" w14:paraId="07375237" w14:textId="77777777" w:rsidTr="00BB136A"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171870" w14:textId="1167127C" w:rsidR="00A34B5B" w:rsidRPr="007F081E" w:rsidRDefault="00A34B5B" w:rsidP="00ED750E">
            <w:pPr>
              <w:spacing w:after="100"/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F081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№</w:t>
            </w:r>
            <w:r w:rsidR="00ED750E" w:rsidRPr="007F081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F081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116A09" w14:textId="77777777" w:rsidR="00A34B5B" w:rsidRPr="007F081E" w:rsidRDefault="00A34B5B" w:rsidP="00ED750E">
            <w:pPr>
              <w:spacing w:after="100"/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F081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Цели показателя</w:t>
            </w:r>
          </w:p>
        </w:tc>
        <w:tc>
          <w:tcPr>
            <w:tcW w:w="3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1DC3F3" w14:textId="77777777" w:rsidR="00A34B5B" w:rsidRPr="007F081E" w:rsidRDefault="00A34B5B" w:rsidP="00ED750E">
            <w:pPr>
              <w:spacing w:after="100"/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F081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F2EB3D" w14:textId="77777777" w:rsidR="00A34B5B" w:rsidRPr="007F081E" w:rsidRDefault="00A34B5B" w:rsidP="00ED750E">
            <w:pPr>
              <w:spacing w:after="100"/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F081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Весовое значение показателя (вес)</w:t>
            </w:r>
          </w:p>
        </w:tc>
      </w:tr>
      <w:tr w:rsidR="000C41A2" w:rsidRPr="007F081E" w14:paraId="1EA9D55F" w14:textId="77777777" w:rsidTr="00BB136A"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59AD4B" w14:textId="77777777" w:rsidR="00A34B5B" w:rsidRPr="007F081E" w:rsidRDefault="00A34B5B" w:rsidP="00F41635">
            <w:pPr>
              <w:spacing w:after="100"/>
              <w:ind w:firstLine="709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5A019E" w14:textId="77777777" w:rsidR="00A34B5B" w:rsidRPr="007F081E" w:rsidRDefault="00A34B5B" w:rsidP="00ED750E">
            <w:pPr>
              <w:spacing w:after="100"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Предотвращение ущерба правам, законным интересам, жизни граждан, возможность нанесения которого связана с осуществлением юридическими лицами и индивидуальными предпринимателями отдельных видов деятельности</w:t>
            </w:r>
          </w:p>
        </w:tc>
        <w:tc>
          <w:tcPr>
            <w:tcW w:w="3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CEF7B" w14:textId="25A55739" w:rsidR="00A34B5B" w:rsidRPr="007F081E" w:rsidRDefault="00A34B5B" w:rsidP="003F23CE">
            <w:pPr>
              <w:spacing w:after="100"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t>Доля неисполненных предписаний об устранении нарушений, выявленных по результатам контрольных мероприятий, за отчетный период*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BF66F" w14:textId="77777777" w:rsidR="00A34B5B" w:rsidRPr="007F081E" w:rsidRDefault="00A34B5B" w:rsidP="00F41635">
            <w:pPr>
              <w:spacing w:after="100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081E">
              <w:rPr>
                <w:rFonts w:ascii="Arial" w:hAnsi="Arial" w:cs="Arial"/>
                <w:color w:val="000000" w:themeColor="text1"/>
                <w:sz w:val="24"/>
                <w:szCs w:val="24"/>
              </w:rPr>
              <w:t>0,1</w:t>
            </w:r>
          </w:p>
        </w:tc>
      </w:tr>
    </w:tbl>
    <w:p w14:paraId="35A66907" w14:textId="77777777" w:rsidR="00ED750E" w:rsidRPr="007F081E" w:rsidRDefault="00ED750E" w:rsidP="00F41635">
      <w:pPr>
        <w:spacing w:after="0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46B5734" w14:textId="77777777" w:rsidR="00A34B5B" w:rsidRPr="007F081E" w:rsidRDefault="00A34B5B" w:rsidP="00F41635">
      <w:pPr>
        <w:spacing w:after="0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* «Понижаемый» показатель.</w:t>
      </w:r>
    </w:p>
    <w:p w14:paraId="54FD60D9" w14:textId="77777777" w:rsidR="00A34B5B" w:rsidRPr="007F081E" w:rsidRDefault="00A34B5B" w:rsidP="00F41635">
      <w:pPr>
        <w:pStyle w:val="ac"/>
        <w:spacing w:after="0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7794185" w14:textId="77777777" w:rsidR="00A34B5B" w:rsidRPr="007F081E" w:rsidRDefault="00A34B5B" w:rsidP="00F41635">
      <w:pPr>
        <w:spacing w:after="0"/>
        <w:ind w:firstLine="709"/>
        <w:contextualSpacing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999BCAA" w14:textId="77777777" w:rsidR="00A34B5B" w:rsidRPr="007F081E" w:rsidRDefault="00A34B5B" w:rsidP="00F41635">
      <w:pPr>
        <w:pStyle w:val="ConsPlusNormal"/>
        <w:spacing w:line="276" w:lineRule="auto"/>
        <w:contextualSpacing/>
        <w:jc w:val="center"/>
        <w:rPr>
          <w:rFonts w:ascii="Arial" w:hAnsi="Arial" w:cs="Arial"/>
          <w:b/>
          <w:color w:val="000000" w:themeColor="text1"/>
        </w:rPr>
      </w:pPr>
      <w:r w:rsidRPr="007F081E">
        <w:rPr>
          <w:rFonts w:ascii="Arial" w:hAnsi="Arial" w:cs="Arial"/>
          <w:b/>
          <w:color w:val="000000" w:themeColor="text1"/>
        </w:rPr>
        <w:t>Индикативные показатели</w:t>
      </w:r>
    </w:p>
    <w:p w14:paraId="59E7A524" w14:textId="77777777" w:rsidR="00A34B5B" w:rsidRPr="007F081E" w:rsidRDefault="00A34B5B" w:rsidP="00F41635">
      <w:pPr>
        <w:pStyle w:val="ConsPlusNormal"/>
        <w:spacing w:line="276" w:lineRule="auto"/>
        <w:ind w:firstLine="709"/>
        <w:contextualSpacing/>
        <w:jc w:val="both"/>
        <w:rPr>
          <w:rFonts w:ascii="Arial" w:hAnsi="Arial" w:cs="Arial"/>
          <w:color w:val="000000" w:themeColor="text1"/>
        </w:rPr>
      </w:pPr>
    </w:p>
    <w:p w14:paraId="26B738B0" w14:textId="046B527C" w:rsidR="00CE1D8A" w:rsidRPr="007F081E" w:rsidRDefault="00CE1D8A" w:rsidP="008905B3">
      <w:pPr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1) количество плановых контрольных мероприятий, проведенных за отчетный период; </w:t>
      </w:r>
    </w:p>
    <w:p w14:paraId="5E066CE9" w14:textId="14E0714B" w:rsidR="00CE1D8A" w:rsidRPr="007F081E" w:rsidRDefault="00CE1D8A" w:rsidP="008905B3">
      <w:pPr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2) количество внеплановых контрольных мероприятий, проведенных за отчетный период; </w:t>
      </w:r>
    </w:p>
    <w:p w14:paraId="378D1098" w14:textId="3DE03F31" w:rsidR="00CE1D8A" w:rsidRPr="007F081E" w:rsidRDefault="00CE1D8A" w:rsidP="008905B3">
      <w:pPr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3) 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</w:t>
      </w:r>
      <w:r w:rsidR="00656F73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от</w:t>
      </w:r>
      <w:r w:rsidR="00656F73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таких</w:t>
      </w:r>
      <w:r w:rsidR="00656F73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параметров, за отчетный период; </w:t>
      </w:r>
    </w:p>
    <w:p w14:paraId="39C26AEA" w14:textId="77D4209E" w:rsidR="00CE1D8A" w:rsidRPr="007F081E" w:rsidRDefault="00CE1D8A" w:rsidP="008905B3">
      <w:pPr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4) общее количество контрольных мероприятий </w:t>
      </w:r>
      <w:r w:rsidR="005A6AAC" w:rsidRPr="007F081E">
        <w:rPr>
          <w:rFonts w:ascii="Arial" w:hAnsi="Arial" w:cs="Arial"/>
          <w:color w:val="000000" w:themeColor="text1"/>
          <w:sz w:val="24"/>
          <w:szCs w:val="24"/>
        </w:rPr>
        <w:br/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с взаимодействием, проведенных за отчетный период; </w:t>
      </w:r>
    </w:p>
    <w:p w14:paraId="728C68B9" w14:textId="7E023B6C" w:rsidR="00CE1D8A" w:rsidRPr="007F081E" w:rsidRDefault="00CE1D8A" w:rsidP="008905B3">
      <w:pPr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5) количество контрольных мероприятий, проведенных</w:t>
      </w:r>
      <w:r w:rsidR="00656F73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с использованием средств дистанционного взаимодействия, за отчетный период; </w:t>
      </w:r>
    </w:p>
    <w:p w14:paraId="0F9A799F" w14:textId="77777777" w:rsidR="00CE1D8A" w:rsidRPr="007F081E" w:rsidRDefault="00CE1D8A" w:rsidP="008905B3">
      <w:pPr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6) количество профилактических визитов, проведенных за отчетный период; </w:t>
      </w:r>
    </w:p>
    <w:p w14:paraId="34387858" w14:textId="77777777" w:rsidR="00CE1D8A" w:rsidRPr="007F081E" w:rsidRDefault="00CE1D8A" w:rsidP="008905B3">
      <w:pPr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7) количество предостережений о недопустимости нарушения обязательных требований, объявленных за отчетный период; </w:t>
      </w:r>
    </w:p>
    <w:p w14:paraId="756D888E" w14:textId="3933CCD6" w:rsidR="00CE1D8A" w:rsidRPr="007F081E" w:rsidRDefault="00CE1D8A" w:rsidP="008905B3">
      <w:pPr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8) количество контрольных мероприятий, </w:t>
      </w:r>
      <w:r w:rsidR="00ED750E" w:rsidRPr="007F081E">
        <w:rPr>
          <w:rFonts w:ascii="Arial" w:hAnsi="Arial" w:cs="Arial"/>
          <w:color w:val="000000" w:themeColor="text1"/>
          <w:sz w:val="24"/>
          <w:szCs w:val="24"/>
        </w:rPr>
        <w:br/>
      </w:r>
      <w:r w:rsidRPr="007F081E">
        <w:rPr>
          <w:rFonts w:ascii="Arial" w:hAnsi="Arial" w:cs="Arial"/>
          <w:color w:val="000000" w:themeColor="text1"/>
          <w:sz w:val="24"/>
          <w:szCs w:val="24"/>
        </w:rPr>
        <w:t>по результатам которых выявлены нарушения обязательных требований,</w:t>
      </w:r>
      <w:r w:rsidR="00656F73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за отчетный период; </w:t>
      </w:r>
    </w:p>
    <w:p w14:paraId="061C9F75" w14:textId="61893E99" w:rsidR="00CE1D8A" w:rsidRPr="007F081E" w:rsidRDefault="00CE1D8A" w:rsidP="008905B3">
      <w:pPr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9) количество контрольных мероприятий, по итогам которых возбуждены дела об административных правонарушениях, за отчетный период; </w:t>
      </w:r>
    </w:p>
    <w:p w14:paraId="131E0653" w14:textId="143F4FDE" w:rsidR="00CE1D8A" w:rsidRPr="007F081E" w:rsidRDefault="00CE1D8A" w:rsidP="008905B3">
      <w:pPr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10) сумма административных штрафов, наложенных по результатам контрольных мероприятий, за отчетный период; </w:t>
      </w:r>
    </w:p>
    <w:p w14:paraId="01E56830" w14:textId="08F0C2F4" w:rsidR="00CE1D8A" w:rsidRPr="007F081E" w:rsidRDefault="00CE1D8A" w:rsidP="008905B3">
      <w:pPr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11) количество направленных в органы прокуратуры заявлений о согласовании проведения контрольных мероприятий, за отчетный период; </w:t>
      </w:r>
    </w:p>
    <w:p w14:paraId="58DA983B" w14:textId="270591C5" w:rsidR="00CE1D8A" w:rsidRPr="007F081E" w:rsidRDefault="00CE1D8A" w:rsidP="008905B3">
      <w:pPr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12) количество направленных в органы прокуратуры заявлений</w:t>
      </w:r>
      <w:r w:rsidR="00656F73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о согласовании проведения контрольных мероприятий, по которым органами прокуратуры отказано в согласовании, за отчетный период; </w:t>
      </w:r>
    </w:p>
    <w:p w14:paraId="550F0260" w14:textId="77777777" w:rsidR="00CE1D8A" w:rsidRPr="007F081E" w:rsidRDefault="00CE1D8A" w:rsidP="008905B3">
      <w:pPr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13) общее количество учтенных объектов контроля на конец отчетного периода; </w:t>
      </w:r>
    </w:p>
    <w:p w14:paraId="3BDAFFC8" w14:textId="77777777" w:rsidR="00CE1D8A" w:rsidRPr="007F081E" w:rsidRDefault="00CE1D8A" w:rsidP="008905B3">
      <w:pPr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14) количество учтенных объектов контроля, отнесенных </w:t>
      </w:r>
      <w:r w:rsidR="005A6AAC" w:rsidRPr="007F081E">
        <w:rPr>
          <w:rFonts w:ascii="Arial" w:hAnsi="Arial" w:cs="Arial"/>
          <w:color w:val="000000" w:themeColor="text1"/>
          <w:sz w:val="24"/>
          <w:szCs w:val="24"/>
        </w:rPr>
        <w:br/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к категориям риска, по каждой из категорий риска, на конец отчетного периода; </w:t>
      </w:r>
    </w:p>
    <w:p w14:paraId="5B936C81" w14:textId="77777777" w:rsidR="00CE1D8A" w:rsidRPr="007F081E" w:rsidRDefault="00CE1D8A" w:rsidP="008905B3">
      <w:pPr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15) количество учтенных контролируемых лиц на конец отчетного периода; </w:t>
      </w:r>
    </w:p>
    <w:p w14:paraId="41B66A54" w14:textId="5F01D04D" w:rsidR="00CE1D8A" w:rsidRPr="007F081E" w:rsidRDefault="00CE1D8A" w:rsidP="008905B3">
      <w:pPr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16) количество учтенных контролируемых лиц, в отношении которых проведены контрольные мероприятия, за отчетный период; </w:t>
      </w:r>
    </w:p>
    <w:p w14:paraId="0E19EDB6" w14:textId="3463A068" w:rsidR="00CE1D8A" w:rsidRPr="007F081E" w:rsidRDefault="00CE1D8A" w:rsidP="008905B3">
      <w:pPr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17) общее количество жалоб, поданных контролируемыми лицами в досудебном порядке за отчетный период; </w:t>
      </w:r>
    </w:p>
    <w:p w14:paraId="13C126C0" w14:textId="509A9E61" w:rsidR="00CE1D8A" w:rsidRPr="007F081E" w:rsidRDefault="00CE1D8A" w:rsidP="008905B3">
      <w:pPr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18) количество жалоб, в отношении которых контрольным органом был нарушен срок рассмотрения, за отчетный период; </w:t>
      </w:r>
    </w:p>
    <w:p w14:paraId="73F86019" w14:textId="0B0EE323" w:rsidR="00CE1D8A" w:rsidRPr="007F081E" w:rsidRDefault="00CE1D8A" w:rsidP="008905B3">
      <w:pPr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19) количество жалоб, поданных контролируемыми лицами </w:t>
      </w:r>
      <w:r w:rsidR="005A6AAC" w:rsidRPr="007F081E">
        <w:rPr>
          <w:rFonts w:ascii="Arial" w:hAnsi="Arial" w:cs="Arial"/>
          <w:color w:val="000000" w:themeColor="text1"/>
          <w:sz w:val="24"/>
          <w:szCs w:val="24"/>
        </w:rPr>
        <w:br/>
      </w:r>
      <w:r w:rsidRPr="007F081E">
        <w:rPr>
          <w:rFonts w:ascii="Arial" w:hAnsi="Arial" w:cs="Arial"/>
          <w:color w:val="000000" w:themeColor="text1"/>
          <w:sz w:val="24"/>
          <w:szCs w:val="24"/>
        </w:rPr>
        <w:t>в досудебном порядке, по итогам рассмотрения которых принято решение</w:t>
      </w:r>
      <w:r w:rsidR="00656F73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о полной либо частичной отмене решения контрольного </w:t>
      </w:r>
      <w:r w:rsidR="00ED750E" w:rsidRPr="007F081E">
        <w:rPr>
          <w:rFonts w:ascii="Arial" w:hAnsi="Arial" w:cs="Arial"/>
          <w:color w:val="000000" w:themeColor="text1"/>
          <w:sz w:val="24"/>
          <w:szCs w:val="24"/>
        </w:rPr>
        <w:t>органа,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 либо о признании действий (бездействий) должностных лиц контрольного органа недействительными, за отчетный период; </w:t>
      </w:r>
    </w:p>
    <w:p w14:paraId="1A8BA2CF" w14:textId="7B495F2B" w:rsidR="00CE1D8A" w:rsidRPr="007F081E" w:rsidRDefault="00CE1D8A" w:rsidP="008905B3">
      <w:pPr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20) количество исковых заявлений об оспаривании решений, действий (бездействий) должностных лиц контрольного органа, направленных контролируемыми лицами в судебном порядке,</w:t>
      </w:r>
      <w:r w:rsidR="00656F73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за отчетный период; </w:t>
      </w:r>
    </w:p>
    <w:p w14:paraId="79F19F42" w14:textId="5D82BF78" w:rsidR="00CE1D8A" w:rsidRPr="007F081E" w:rsidRDefault="00CE1D8A" w:rsidP="008905B3">
      <w:pPr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21) количество исковых заявлений об оспаривании решений, действий (бездействий) должностных лиц контрольного органа, направленных контролируемыми лицами в судебном порядке,</w:t>
      </w:r>
      <w:r w:rsidR="00656F73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по которым принято решение об удовлетворении заявленных</w:t>
      </w:r>
      <w:r w:rsidR="00656F73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требований, за отчетный период; </w:t>
      </w:r>
    </w:p>
    <w:p w14:paraId="4577B2CB" w14:textId="627702B3" w:rsidR="00CE1D8A" w:rsidRPr="007F081E" w:rsidRDefault="00CE1D8A" w:rsidP="008905B3">
      <w:pPr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22) количество контрольных мероприятий, проведенных</w:t>
      </w:r>
      <w:r w:rsidR="00ED750E" w:rsidRPr="007F08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с грубым нарушением требований к организации</w:t>
      </w:r>
      <w:r w:rsidR="00ED750E" w:rsidRPr="007F081E">
        <w:rPr>
          <w:rFonts w:ascii="Arial" w:hAnsi="Arial" w:cs="Arial"/>
          <w:color w:val="000000" w:themeColor="text1"/>
          <w:sz w:val="24"/>
          <w:szCs w:val="24"/>
        </w:rPr>
        <w:br/>
      </w:r>
      <w:r w:rsidR="00FE129F" w:rsidRPr="007F081E">
        <w:rPr>
          <w:rFonts w:ascii="Arial" w:hAnsi="Arial" w:cs="Arial"/>
          <w:color w:val="000000" w:themeColor="text1"/>
          <w:sz w:val="24"/>
          <w:szCs w:val="24"/>
        </w:rPr>
        <w:t>и осуществлению контроля</w:t>
      </w:r>
      <w:r w:rsidRPr="007F081E">
        <w:rPr>
          <w:rFonts w:ascii="Arial" w:hAnsi="Arial" w:cs="Arial"/>
          <w:color w:val="000000" w:themeColor="text1"/>
          <w:sz w:val="24"/>
          <w:szCs w:val="24"/>
        </w:rPr>
        <w:t>, и результаты которых были признаны недействительными и (или) отменены, за отчетный период.</w:t>
      </w:r>
    </w:p>
    <w:p w14:paraId="1C12ED7D" w14:textId="77777777" w:rsidR="00CE1D8A" w:rsidRPr="007F081E" w:rsidRDefault="00CE1D8A" w:rsidP="008905B3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D2DA2CA" w14:textId="77777777" w:rsidR="00CE1D8A" w:rsidRPr="007F081E" w:rsidRDefault="00CE1D8A" w:rsidP="00F41635">
      <w:pPr>
        <w:spacing w:after="0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0938A9E" w14:textId="77777777" w:rsidR="00ED750E" w:rsidRPr="007F081E" w:rsidRDefault="00ED750E" w:rsidP="008905B3">
      <w:pPr>
        <w:spacing w:after="0" w:line="240" w:lineRule="auto"/>
        <w:ind w:firstLine="5245"/>
        <w:rPr>
          <w:rFonts w:ascii="Arial" w:hAnsi="Arial" w:cs="Arial"/>
          <w:color w:val="000000" w:themeColor="text1"/>
          <w:sz w:val="24"/>
          <w:szCs w:val="24"/>
        </w:rPr>
      </w:pPr>
    </w:p>
    <w:p w14:paraId="034B2EF0" w14:textId="7695604F" w:rsidR="003F23CE" w:rsidRDefault="003F23CE" w:rsidP="008905B3">
      <w:pPr>
        <w:spacing w:after="0" w:line="240" w:lineRule="auto"/>
        <w:ind w:firstLine="5245"/>
        <w:rPr>
          <w:rFonts w:ascii="Arial" w:hAnsi="Arial" w:cs="Arial"/>
          <w:color w:val="000000" w:themeColor="text1"/>
          <w:sz w:val="24"/>
          <w:szCs w:val="24"/>
        </w:rPr>
      </w:pPr>
    </w:p>
    <w:p w14:paraId="4C963B4F" w14:textId="77777777" w:rsidR="003F23CE" w:rsidRPr="007F081E" w:rsidRDefault="003F23CE" w:rsidP="008905B3">
      <w:pPr>
        <w:spacing w:after="0" w:line="240" w:lineRule="auto"/>
        <w:ind w:firstLine="5245"/>
        <w:rPr>
          <w:rFonts w:ascii="Arial" w:hAnsi="Arial" w:cs="Arial"/>
          <w:color w:val="000000" w:themeColor="text1"/>
          <w:sz w:val="24"/>
          <w:szCs w:val="24"/>
        </w:rPr>
      </w:pPr>
    </w:p>
    <w:p w14:paraId="66C21ECB" w14:textId="77777777" w:rsidR="00504BA9" w:rsidRDefault="00504BA9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14:paraId="5E996FC3" w14:textId="241C24F2" w:rsidR="008905B3" w:rsidRPr="007F081E" w:rsidRDefault="008905B3" w:rsidP="008905B3">
      <w:pPr>
        <w:spacing w:after="0" w:line="240" w:lineRule="auto"/>
        <w:ind w:firstLine="5245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lastRenderedPageBreak/>
        <w:t>Приложение 3</w:t>
      </w:r>
    </w:p>
    <w:p w14:paraId="3F616E12" w14:textId="77777777" w:rsidR="008905B3" w:rsidRPr="007F081E" w:rsidRDefault="008905B3" w:rsidP="008905B3">
      <w:pPr>
        <w:spacing w:after="0" w:line="240" w:lineRule="auto"/>
        <w:ind w:firstLine="5245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к Положению </w:t>
      </w:r>
    </w:p>
    <w:p w14:paraId="17C88767" w14:textId="77777777" w:rsidR="008905B3" w:rsidRPr="007F081E" w:rsidRDefault="008905B3" w:rsidP="008905B3">
      <w:pPr>
        <w:spacing w:after="0" w:line="240" w:lineRule="auto"/>
        <w:ind w:firstLine="5245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о муниципальном контроле </w:t>
      </w:r>
    </w:p>
    <w:p w14:paraId="02FF2C40" w14:textId="77777777" w:rsidR="008905B3" w:rsidRPr="007F081E" w:rsidRDefault="008905B3" w:rsidP="008905B3">
      <w:pPr>
        <w:spacing w:after="0" w:line="240" w:lineRule="auto"/>
        <w:ind w:firstLine="5245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в сфере благоустройства </w:t>
      </w:r>
    </w:p>
    <w:p w14:paraId="2421A57A" w14:textId="77777777" w:rsidR="008905B3" w:rsidRPr="007F081E" w:rsidRDefault="008905B3" w:rsidP="008905B3">
      <w:pPr>
        <w:spacing w:after="0" w:line="240" w:lineRule="auto"/>
        <w:ind w:firstLine="5245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 xml:space="preserve">на территории городского округа </w:t>
      </w:r>
    </w:p>
    <w:p w14:paraId="0B453531" w14:textId="72A368F1" w:rsidR="00CE1D8A" w:rsidRPr="007F081E" w:rsidRDefault="00F54AFB" w:rsidP="008905B3">
      <w:pPr>
        <w:spacing w:after="0" w:line="240" w:lineRule="auto"/>
        <w:ind w:firstLine="5245"/>
        <w:rPr>
          <w:rFonts w:ascii="Arial" w:hAnsi="Arial" w:cs="Arial"/>
          <w:color w:val="000000" w:themeColor="text1"/>
          <w:sz w:val="24"/>
          <w:szCs w:val="24"/>
        </w:rPr>
      </w:pPr>
      <w:r w:rsidRPr="007F081E">
        <w:rPr>
          <w:rFonts w:ascii="Arial" w:hAnsi="Arial" w:cs="Arial"/>
          <w:color w:val="000000" w:themeColor="text1"/>
          <w:sz w:val="24"/>
          <w:szCs w:val="24"/>
        </w:rPr>
        <w:t>Лобня</w:t>
      </w:r>
      <w:r w:rsidR="008905B3" w:rsidRPr="007F081E">
        <w:rPr>
          <w:rFonts w:ascii="Arial" w:hAnsi="Arial" w:cs="Arial"/>
          <w:color w:val="000000" w:themeColor="text1"/>
          <w:sz w:val="24"/>
          <w:szCs w:val="24"/>
        </w:rPr>
        <w:t xml:space="preserve"> Московской области</w:t>
      </w:r>
    </w:p>
    <w:p w14:paraId="79165125" w14:textId="77777777" w:rsidR="00CE1D8A" w:rsidRPr="007F081E" w:rsidRDefault="00CE1D8A" w:rsidP="00F41635">
      <w:pPr>
        <w:tabs>
          <w:tab w:val="left" w:pos="4853"/>
        </w:tabs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653B7750" w14:textId="77777777" w:rsidR="00A34B5B" w:rsidRPr="007F081E" w:rsidRDefault="00A34B5B" w:rsidP="008905B3">
      <w:pPr>
        <w:pStyle w:val="ConsPlusNormal"/>
        <w:ind w:right="423"/>
        <w:jc w:val="center"/>
        <w:rPr>
          <w:rFonts w:ascii="Arial" w:hAnsi="Arial" w:cs="Arial"/>
          <w:b/>
          <w:color w:val="000000" w:themeColor="text1"/>
        </w:rPr>
      </w:pPr>
      <w:r w:rsidRPr="007F081E">
        <w:rPr>
          <w:rFonts w:ascii="Arial" w:hAnsi="Arial" w:cs="Arial"/>
          <w:b/>
          <w:color w:val="000000" w:themeColor="text1"/>
        </w:rPr>
        <w:t>ПЕРЕЧЕНЬ</w:t>
      </w:r>
    </w:p>
    <w:p w14:paraId="355D2B14" w14:textId="320B40BC" w:rsidR="00A3739F" w:rsidRPr="007F081E" w:rsidRDefault="00A34B5B" w:rsidP="008905B3">
      <w:pPr>
        <w:pStyle w:val="ConsPlusNormal"/>
        <w:ind w:right="423"/>
        <w:jc w:val="center"/>
        <w:rPr>
          <w:rFonts w:ascii="Arial" w:hAnsi="Arial" w:cs="Arial"/>
          <w:b/>
          <w:color w:val="000000" w:themeColor="text1"/>
        </w:rPr>
      </w:pPr>
      <w:r w:rsidRPr="007F081E">
        <w:rPr>
          <w:rFonts w:ascii="Arial" w:hAnsi="Arial" w:cs="Arial"/>
          <w:b/>
          <w:color w:val="000000" w:themeColor="text1"/>
        </w:rPr>
        <w:t xml:space="preserve">должностных лиц </w:t>
      </w:r>
      <w:r w:rsidR="007C096E" w:rsidRPr="007F081E">
        <w:rPr>
          <w:rFonts w:ascii="Arial" w:hAnsi="Arial" w:cs="Arial"/>
          <w:b/>
          <w:color w:val="000000" w:themeColor="text1"/>
        </w:rPr>
        <w:t>Администрации</w:t>
      </w:r>
      <w:r w:rsidR="00A3739F" w:rsidRPr="007F081E">
        <w:rPr>
          <w:rFonts w:ascii="Arial" w:hAnsi="Arial" w:cs="Arial"/>
          <w:b/>
          <w:color w:val="000000" w:themeColor="text1"/>
        </w:rPr>
        <w:t xml:space="preserve">, осуществляющих </w:t>
      </w:r>
      <w:r w:rsidR="00A3739F" w:rsidRPr="007F081E">
        <w:rPr>
          <w:rFonts w:ascii="Arial" w:hAnsi="Arial" w:cs="Arial"/>
          <w:b/>
          <w:bCs/>
          <w:color w:val="000000" w:themeColor="text1"/>
        </w:rPr>
        <w:t xml:space="preserve">муниципальный контроль в сфере благоустройства </w:t>
      </w:r>
      <w:r w:rsidR="00A3739F" w:rsidRPr="007F081E">
        <w:rPr>
          <w:rFonts w:ascii="Arial" w:hAnsi="Arial" w:cs="Arial"/>
          <w:b/>
          <w:color w:val="000000" w:themeColor="text1"/>
        </w:rPr>
        <w:t xml:space="preserve">на территории </w:t>
      </w:r>
      <w:r w:rsidR="00BB3995" w:rsidRPr="007F081E">
        <w:rPr>
          <w:rFonts w:ascii="Arial" w:hAnsi="Arial" w:cs="Arial"/>
          <w:b/>
          <w:color w:val="000000" w:themeColor="text1"/>
        </w:rPr>
        <w:t xml:space="preserve">городского округа </w:t>
      </w:r>
      <w:r w:rsidR="00F54AFB" w:rsidRPr="007F081E">
        <w:rPr>
          <w:rFonts w:ascii="Arial" w:hAnsi="Arial" w:cs="Arial"/>
          <w:b/>
          <w:color w:val="000000" w:themeColor="text1"/>
        </w:rPr>
        <w:t>Лобня</w:t>
      </w:r>
      <w:r w:rsidR="00BB3995" w:rsidRPr="007F081E">
        <w:rPr>
          <w:rFonts w:ascii="Arial" w:hAnsi="Arial" w:cs="Arial"/>
          <w:b/>
          <w:color w:val="000000" w:themeColor="text1"/>
        </w:rPr>
        <w:t xml:space="preserve"> </w:t>
      </w:r>
      <w:r w:rsidR="00A3739F" w:rsidRPr="007F081E">
        <w:rPr>
          <w:rFonts w:ascii="Arial" w:hAnsi="Arial" w:cs="Arial"/>
          <w:b/>
          <w:color w:val="000000" w:themeColor="text1"/>
        </w:rPr>
        <w:t>Московской области</w:t>
      </w:r>
    </w:p>
    <w:p w14:paraId="0CE32183" w14:textId="77777777" w:rsidR="00460E80" w:rsidRPr="007F081E" w:rsidRDefault="00460E80" w:rsidP="00F41635">
      <w:pPr>
        <w:pStyle w:val="ConsPlusNormal"/>
        <w:spacing w:line="276" w:lineRule="auto"/>
        <w:ind w:right="423"/>
        <w:jc w:val="center"/>
        <w:rPr>
          <w:rFonts w:ascii="Arial" w:hAnsi="Arial" w:cs="Arial"/>
          <w:color w:val="000000" w:themeColor="text1"/>
        </w:rPr>
      </w:pPr>
    </w:p>
    <w:p w14:paraId="0089513F" w14:textId="0876DFCE" w:rsidR="00A34B5B" w:rsidRPr="007F081E" w:rsidRDefault="00460E80" w:rsidP="008905B3">
      <w:pPr>
        <w:pStyle w:val="ConsPlusNormal"/>
        <w:ind w:firstLine="709"/>
        <w:jc w:val="both"/>
        <w:rPr>
          <w:rFonts w:ascii="Arial" w:hAnsi="Arial" w:cs="Arial"/>
          <w:color w:val="000000" w:themeColor="text1"/>
        </w:rPr>
      </w:pPr>
      <w:r w:rsidRPr="007F081E">
        <w:rPr>
          <w:rFonts w:ascii="Arial" w:hAnsi="Arial" w:cs="Arial"/>
          <w:color w:val="000000" w:themeColor="text1"/>
        </w:rPr>
        <w:t xml:space="preserve">Муниципальный контроль в сфере благоустройства </w:t>
      </w:r>
      <w:r w:rsidRPr="007F081E">
        <w:rPr>
          <w:rFonts w:ascii="Arial" w:hAnsi="Arial" w:cs="Arial"/>
          <w:bCs/>
          <w:color w:val="000000" w:themeColor="text1"/>
        </w:rPr>
        <w:t xml:space="preserve">на территории </w:t>
      </w:r>
      <w:r w:rsidR="00BB3995" w:rsidRPr="007F081E">
        <w:rPr>
          <w:rFonts w:ascii="Arial" w:hAnsi="Arial" w:cs="Arial"/>
          <w:bCs/>
          <w:color w:val="000000" w:themeColor="text1"/>
        </w:rPr>
        <w:t xml:space="preserve">городского округа </w:t>
      </w:r>
      <w:r w:rsidR="00081770" w:rsidRPr="007F081E">
        <w:rPr>
          <w:rFonts w:ascii="Arial" w:hAnsi="Arial" w:cs="Arial"/>
          <w:bCs/>
          <w:color w:val="000000" w:themeColor="text1"/>
        </w:rPr>
        <w:t>Лобня</w:t>
      </w:r>
      <w:r w:rsidR="00BB3995" w:rsidRPr="007F081E">
        <w:rPr>
          <w:rFonts w:ascii="Arial" w:hAnsi="Arial" w:cs="Arial"/>
          <w:bCs/>
          <w:color w:val="000000" w:themeColor="text1"/>
        </w:rPr>
        <w:t xml:space="preserve"> </w:t>
      </w:r>
      <w:r w:rsidRPr="007F081E">
        <w:rPr>
          <w:rFonts w:ascii="Arial" w:hAnsi="Arial" w:cs="Arial"/>
          <w:bCs/>
          <w:color w:val="000000" w:themeColor="text1"/>
        </w:rPr>
        <w:t>Московской области</w:t>
      </w:r>
      <w:r w:rsidR="008905B3" w:rsidRPr="007F081E">
        <w:rPr>
          <w:rFonts w:ascii="Arial" w:hAnsi="Arial" w:cs="Arial"/>
          <w:bCs/>
          <w:color w:val="000000" w:themeColor="text1"/>
        </w:rPr>
        <w:t xml:space="preserve"> </w:t>
      </w:r>
      <w:r w:rsidR="00A34B5B" w:rsidRPr="007F081E">
        <w:rPr>
          <w:rFonts w:ascii="Arial" w:hAnsi="Arial" w:cs="Arial"/>
          <w:color w:val="000000" w:themeColor="text1"/>
        </w:rPr>
        <w:t xml:space="preserve">(далее </w:t>
      </w:r>
      <w:r w:rsidR="005C4003" w:rsidRPr="007F081E">
        <w:rPr>
          <w:rFonts w:ascii="Arial" w:hAnsi="Arial" w:cs="Arial"/>
          <w:color w:val="000000" w:themeColor="text1"/>
        </w:rPr>
        <w:t>-</w:t>
      </w:r>
      <w:r w:rsidR="00A34B5B" w:rsidRPr="007F081E">
        <w:rPr>
          <w:rFonts w:ascii="Arial" w:hAnsi="Arial" w:cs="Arial"/>
          <w:color w:val="000000" w:themeColor="text1"/>
        </w:rPr>
        <w:t xml:space="preserve"> </w:t>
      </w:r>
      <w:r w:rsidRPr="007F081E">
        <w:rPr>
          <w:rFonts w:ascii="Arial" w:hAnsi="Arial" w:cs="Arial"/>
          <w:color w:val="000000" w:themeColor="text1"/>
        </w:rPr>
        <w:t>муниципальный контроль</w:t>
      </w:r>
      <w:r w:rsidR="00A34B5B" w:rsidRPr="007F081E">
        <w:rPr>
          <w:rFonts w:ascii="Arial" w:hAnsi="Arial" w:cs="Arial"/>
          <w:color w:val="000000" w:themeColor="text1"/>
        </w:rPr>
        <w:t>) вправе осуществлять следующие должностные лица</w:t>
      </w:r>
      <w:r w:rsidR="005A6AAC" w:rsidRPr="007F081E">
        <w:rPr>
          <w:rFonts w:ascii="Arial" w:hAnsi="Arial" w:cs="Arial"/>
          <w:color w:val="000000" w:themeColor="text1"/>
        </w:rPr>
        <w:t>:</w:t>
      </w:r>
    </w:p>
    <w:p w14:paraId="7A079ED9" w14:textId="1BDAB07F" w:rsidR="00A34B5B" w:rsidRPr="007F081E" w:rsidRDefault="00A34B5B" w:rsidP="00F41635">
      <w:pPr>
        <w:tabs>
          <w:tab w:val="left" w:pos="4853"/>
        </w:tabs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13C9440C" w14:textId="77777777" w:rsidR="0040552E" w:rsidRPr="007F081E" w:rsidRDefault="0040552E" w:rsidP="0040552E">
      <w:pPr>
        <w:pStyle w:val="ae"/>
        <w:numPr>
          <w:ilvl w:val="0"/>
          <w:numId w:val="27"/>
        </w:numPr>
        <w:tabs>
          <w:tab w:val="left" w:pos="4131"/>
        </w:tabs>
        <w:spacing w:line="322" w:lineRule="exact"/>
        <w:rPr>
          <w:rFonts w:ascii="Arial" w:hAnsi="Arial" w:cs="Arial"/>
          <w:sz w:val="24"/>
          <w:szCs w:val="24"/>
        </w:rPr>
      </w:pPr>
      <w:r w:rsidRPr="007F081E">
        <w:rPr>
          <w:rFonts w:ascii="Arial" w:hAnsi="Arial" w:cs="Arial"/>
          <w:sz w:val="24"/>
          <w:szCs w:val="24"/>
        </w:rPr>
        <w:t>Заместитель Главы Администрации;</w:t>
      </w:r>
    </w:p>
    <w:p w14:paraId="2B444239" w14:textId="77777777" w:rsidR="0040552E" w:rsidRPr="007F081E" w:rsidRDefault="0040552E" w:rsidP="0040552E">
      <w:pPr>
        <w:pStyle w:val="ae"/>
        <w:numPr>
          <w:ilvl w:val="0"/>
          <w:numId w:val="27"/>
        </w:numPr>
        <w:tabs>
          <w:tab w:val="left" w:pos="4131"/>
        </w:tabs>
        <w:spacing w:before="163"/>
        <w:rPr>
          <w:rFonts w:ascii="Arial" w:hAnsi="Arial" w:cs="Arial"/>
          <w:sz w:val="24"/>
          <w:szCs w:val="24"/>
        </w:rPr>
      </w:pPr>
      <w:r w:rsidRPr="007F081E">
        <w:rPr>
          <w:rFonts w:ascii="Arial" w:hAnsi="Arial" w:cs="Arial"/>
          <w:sz w:val="24"/>
          <w:szCs w:val="24"/>
        </w:rPr>
        <w:t>Начальник Управления благоустройства и дорожного хозяйства;</w:t>
      </w:r>
    </w:p>
    <w:p w14:paraId="381FA8E8" w14:textId="77777777" w:rsidR="0040552E" w:rsidRPr="007F081E" w:rsidRDefault="0040552E" w:rsidP="0040552E">
      <w:pPr>
        <w:pStyle w:val="ae"/>
        <w:numPr>
          <w:ilvl w:val="0"/>
          <w:numId w:val="27"/>
        </w:numPr>
        <w:tabs>
          <w:tab w:val="left" w:pos="4131"/>
        </w:tabs>
        <w:spacing w:before="160"/>
        <w:rPr>
          <w:rFonts w:ascii="Arial" w:hAnsi="Arial" w:cs="Arial"/>
          <w:sz w:val="24"/>
          <w:szCs w:val="24"/>
        </w:rPr>
      </w:pPr>
      <w:r w:rsidRPr="007F081E">
        <w:rPr>
          <w:rFonts w:ascii="Arial" w:hAnsi="Arial" w:cs="Arial"/>
          <w:sz w:val="24"/>
          <w:szCs w:val="24"/>
        </w:rPr>
        <w:t>Начальник отдела благоустройства;</w:t>
      </w:r>
    </w:p>
    <w:p w14:paraId="319F95CA" w14:textId="77777777" w:rsidR="0040552E" w:rsidRPr="007F081E" w:rsidRDefault="0040552E" w:rsidP="0040552E">
      <w:pPr>
        <w:pStyle w:val="ae"/>
        <w:numPr>
          <w:ilvl w:val="0"/>
          <w:numId w:val="27"/>
        </w:numPr>
        <w:tabs>
          <w:tab w:val="left" w:pos="4131"/>
        </w:tabs>
        <w:spacing w:before="160"/>
        <w:rPr>
          <w:rFonts w:ascii="Arial" w:hAnsi="Arial" w:cs="Arial"/>
          <w:sz w:val="24"/>
          <w:szCs w:val="24"/>
        </w:rPr>
      </w:pPr>
      <w:r w:rsidRPr="007F081E">
        <w:rPr>
          <w:rFonts w:ascii="Arial" w:hAnsi="Arial" w:cs="Arial"/>
          <w:sz w:val="24"/>
          <w:szCs w:val="24"/>
        </w:rPr>
        <w:t>Консультант;</w:t>
      </w:r>
    </w:p>
    <w:p w14:paraId="52422120" w14:textId="77777777" w:rsidR="0040552E" w:rsidRPr="007F081E" w:rsidRDefault="0040552E" w:rsidP="0040552E">
      <w:pPr>
        <w:pStyle w:val="ae"/>
        <w:numPr>
          <w:ilvl w:val="0"/>
          <w:numId w:val="27"/>
        </w:numPr>
        <w:tabs>
          <w:tab w:val="left" w:pos="4131"/>
        </w:tabs>
        <w:spacing w:before="160"/>
        <w:rPr>
          <w:rFonts w:ascii="Arial" w:hAnsi="Arial" w:cs="Arial"/>
          <w:sz w:val="24"/>
          <w:szCs w:val="24"/>
        </w:rPr>
      </w:pPr>
      <w:r w:rsidRPr="007F081E">
        <w:rPr>
          <w:rFonts w:ascii="Arial" w:hAnsi="Arial" w:cs="Arial"/>
          <w:sz w:val="24"/>
          <w:szCs w:val="24"/>
        </w:rPr>
        <w:t>Главный специалист;</w:t>
      </w:r>
    </w:p>
    <w:p w14:paraId="4DFDB20C" w14:textId="3862F53D" w:rsidR="0040552E" w:rsidRPr="007F081E" w:rsidRDefault="0040552E" w:rsidP="0040552E">
      <w:pPr>
        <w:pStyle w:val="ae"/>
        <w:numPr>
          <w:ilvl w:val="0"/>
          <w:numId w:val="27"/>
        </w:numPr>
        <w:tabs>
          <w:tab w:val="left" w:pos="4131"/>
        </w:tabs>
        <w:spacing w:before="160"/>
        <w:rPr>
          <w:rFonts w:ascii="Arial" w:hAnsi="Arial" w:cs="Arial"/>
          <w:sz w:val="24"/>
          <w:szCs w:val="24"/>
        </w:rPr>
      </w:pPr>
      <w:r w:rsidRPr="007F081E">
        <w:rPr>
          <w:rFonts w:ascii="Arial" w:hAnsi="Arial" w:cs="Arial"/>
          <w:sz w:val="24"/>
          <w:szCs w:val="24"/>
        </w:rPr>
        <w:t>Ведущий специалист.</w:t>
      </w:r>
    </w:p>
    <w:p w14:paraId="2FB1B7E7" w14:textId="77777777" w:rsidR="000356ED" w:rsidRPr="007F081E" w:rsidRDefault="000356ED" w:rsidP="00F41635">
      <w:pPr>
        <w:tabs>
          <w:tab w:val="left" w:pos="4853"/>
        </w:tabs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1165F4A1" w14:textId="77777777" w:rsidR="006241A9" w:rsidRPr="007F081E" w:rsidRDefault="006241A9" w:rsidP="00F41635">
      <w:pPr>
        <w:tabs>
          <w:tab w:val="left" w:pos="4853"/>
        </w:tabs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0F667977" w14:textId="77777777" w:rsidR="006241A9" w:rsidRPr="007F081E" w:rsidRDefault="006241A9" w:rsidP="00F41635">
      <w:pPr>
        <w:tabs>
          <w:tab w:val="left" w:pos="4853"/>
        </w:tabs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694E8DD0" w14:textId="77777777" w:rsidR="006241A9" w:rsidRPr="007F081E" w:rsidRDefault="006241A9" w:rsidP="00F41635">
      <w:pPr>
        <w:tabs>
          <w:tab w:val="left" w:pos="4853"/>
        </w:tabs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05A35EA0" w14:textId="77777777" w:rsidR="006241A9" w:rsidRPr="007F081E" w:rsidRDefault="006241A9" w:rsidP="00F41635">
      <w:pPr>
        <w:tabs>
          <w:tab w:val="left" w:pos="4853"/>
        </w:tabs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sectPr w:rsidR="006241A9" w:rsidRPr="007F081E" w:rsidSect="00ED750E">
      <w:pgSz w:w="11906" w:h="16838"/>
      <w:pgMar w:top="1134" w:right="1133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6D4E97" w14:textId="77777777" w:rsidR="007A593D" w:rsidRDefault="007A593D" w:rsidP="00A74F0C">
      <w:pPr>
        <w:spacing w:after="0" w:line="240" w:lineRule="auto"/>
      </w:pPr>
      <w:r>
        <w:separator/>
      </w:r>
    </w:p>
  </w:endnote>
  <w:endnote w:type="continuationSeparator" w:id="0">
    <w:p w14:paraId="22F4DA62" w14:textId="77777777" w:rsidR="007A593D" w:rsidRDefault="007A593D" w:rsidP="00A74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20023C" w14:textId="77777777" w:rsidR="007A593D" w:rsidRDefault="007A593D" w:rsidP="00A74F0C">
      <w:pPr>
        <w:spacing w:after="0" w:line="240" w:lineRule="auto"/>
      </w:pPr>
      <w:r>
        <w:separator/>
      </w:r>
    </w:p>
  </w:footnote>
  <w:footnote w:type="continuationSeparator" w:id="0">
    <w:p w14:paraId="15FBFE83" w14:textId="77777777" w:rsidR="007A593D" w:rsidRDefault="007A593D" w:rsidP="00A74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7691530"/>
      <w:docPartObj>
        <w:docPartGallery w:val="Page Numbers (Top of Page)"/>
        <w:docPartUnique/>
      </w:docPartObj>
    </w:sdtPr>
    <w:sdtEndPr/>
    <w:sdtContent>
      <w:p w14:paraId="7226CAE5" w14:textId="43C07328" w:rsidR="00B36F8C" w:rsidRDefault="00B36F8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7C3A">
          <w:rPr>
            <w:noProof/>
          </w:rPr>
          <w:t>17</w:t>
        </w:r>
        <w:r>
          <w:fldChar w:fldCharType="end"/>
        </w:r>
      </w:p>
    </w:sdtContent>
  </w:sdt>
  <w:p w14:paraId="5542AA40" w14:textId="77777777" w:rsidR="00B36F8C" w:rsidRDefault="00B36F8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7505471"/>
      <w:docPartObj>
        <w:docPartGallery w:val="Page Numbers (Top of Page)"/>
        <w:docPartUnique/>
      </w:docPartObj>
    </w:sdtPr>
    <w:sdtEndPr/>
    <w:sdtContent>
      <w:p w14:paraId="575F89C7" w14:textId="5E86CFC5" w:rsidR="00467E99" w:rsidRDefault="00467E9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7C3A">
          <w:rPr>
            <w:noProof/>
          </w:rPr>
          <w:t>21</w:t>
        </w:r>
        <w:r>
          <w:fldChar w:fldCharType="end"/>
        </w:r>
      </w:p>
    </w:sdtContent>
  </w:sdt>
  <w:p w14:paraId="273E0899" w14:textId="77777777" w:rsidR="00467E99" w:rsidRDefault="00467E9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262B8"/>
    <w:multiLevelType w:val="hybridMultilevel"/>
    <w:tmpl w:val="D72C2CF4"/>
    <w:lvl w:ilvl="0" w:tplc="7E0610DC">
      <w:start w:val="42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-7207" w:hanging="360"/>
      </w:pPr>
    </w:lvl>
    <w:lvl w:ilvl="2" w:tplc="0419001B" w:tentative="1">
      <w:start w:val="1"/>
      <w:numFmt w:val="lowerRoman"/>
      <w:lvlText w:val="%3."/>
      <w:lvlJc w:val="right"/>
      <w:pPr>
        <w:ind w:left="-6487" w:hanging="180"/>
      </w:pPr>
    </w:lvl>
    <w:lvl w:ilvl="3" w:tplc="0419000F" w:tentative="1">
      <w:start w:val="1"/>
      <w:numFmt w:val="decimal"/>
      <w:lvlText w:val="%4."/>
      <w:lvlJc w:val="left"/>
      <w:pPr>
        <w:ind w:left="-5767" w:hanging="360"/>
      </w:pPr>
    </w:lvl>
    <w:lvl w:ilvl="4" w:tplc="04190019" w:tentative="1">
      <w:start w:val="1"/>
      <w:numFmt w:val="lowerLetter"/>
      <w:lvlText w:val="%5."/>
      <w:lvlJc w:val="left"/>
      <w:pPr>
        <w:ind w:left="-5047" w:hanging="360"/>
      </w:pPr>
    </w:lvl>
    <w:lvl w:ilvl="5" w:tplc="0419001B" w:tentative="1">
      <w:start w:val="1"/>
      <w:numFmt w:val="lowerRoman"/>
      <w:lvlText w:val="%6."/>
      <w:lvlJc w:val="right"/>
      <w:pPr>
        <w:ind w:left="-4327" w:hanging="180"/>
      </w:pPr>
    </w:lvl>
    <w:lvl w:ilvl="6" w:tplc="0419000F" w:tentative="1">
      <w:start w:val="1"/>
      <w:numFmt w:val="decimal"/>
      <w:lvlText w:val="%7."/>
      <w:lvlJc w:val="left"/>
      <w:pPr>
        <w:ind w:left="-3607" w:hanging="360"/>
      </w:pPr>
    </w:lvl>
    <w:lvl w:ilvl="7" w:tplc="04190019" w:tentative="1">
      <w:start w:val="1"/>
      <w:numFmt w:val="lowerLetter"/>
      <w:lvlText w:val="%8."/>
      <w:lvlJc w:val="left"/>
      <w:pPr>
        <w:ind w:left="-2887" w:hanging="360"/>
      </w:pPr>
    </w:lvl>
    <w:lvl w:ilvl="8" w:tplc="0419001B" w:tentative="1">
      <w:start w:val="1"/>
      <w:numFmt w:val="lowerRoman"/>
      <w:lvlText w:val="%9."/>
      <w:lvlJc w:val="right"/>
      <w:pPr>
        <w:ind w:left="-2167" w:hanging="180"/>
      </w:pPr>
    </w:lvl>
  </w:abstractNum>
  <w:abstractNum w:abstractNumId="1" w15:restartNumberingAfterBreak="0">
    <w:nsid w:val="035214C1"/>
    <w:multiLevelType w:val="hybridMultilevel"/>
    <w:tmpl w:val="AD204A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D030B"/>
    <w:multiLevelType w:val="hybridMultilevel"/>
    <w:tmpl w:val="3872C7FA"/>
    <w:lvl w:ilvl="0" w:tplc="08E0C0FA">
      <w:start w:val="9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842EBC"/>
    <w:multiLevelType w:val="hybridMultilevel"/>
    <w:tmpl w:val="5770CA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C686E"/>
    <w:multiLevelType w:val="hybridMultilevel"/>
    <w:tmpl w:val="21365DC0"/>
    <w:lvl w:ilvl="0" w:tplc="A2E82ACC">
      <w:start w:val="3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-7348" w:hanging="360"/>
      </w:pPr>
    </w:lvl>
    <w:lvl w:ilvl="2" w:tplc="0419001B" w:tentative="1">
      <w:start w:val="1"/>
      <w:numFmt w:val="lowerRoman"/>
      <w:lvlText w:val="%3."/>
      <w:lvlJc w:val="right"/>
      <w:pPr>
        <w:ind w:left="-6628" w:hanging="180"/>
      </w:pPr>
    </w:lvl>
    <w:lvl w:ilvl="3" w:tplc="0419000F" w:tentative="1">
      <w:start w:val="1"/>
      <w:numFmt w:val="decimal"/>
      <w:lvlText w:val="%4."/>
      <w:lvlJc w:val="left"/>
      <w:pPr>
        <w:ind w:left="-5908" w:hanging="360"/>
      </w:pPr>
    </w:lvl>
    <w:lvl w:ilvl="4" w:tplc="04190019" w:tentative="1">
      <w:start w:val="1"/>
      <w:numFmt w:val="lowerLetter"/>
      <w:lvlText w:val="%5."/>
      <w:lvlJc w:val="left"/>
      <w:pPr>
        <w:ind w:left="-5188" w:hanging="360"/>
      </w:pPr>
    </w:lvl>
    <w:lvl w:ilvl="5" w:tplc="0419001B" w:tentative="1">
      <w:start w:val="1"/>
      <w:numFmt w:val="lowerRoman"/>
      <w:lvlText w:val="%6."/>
      <w:lvlJc w:val="right"/>
      <w:pPr>
        <w:ind w:left="-4468" w:hanging="180"/>
      </w:pPr>
    </w:lvl>
    <w:lvl w:ilvl="6" w:tplc="0419000F" w:tentative="1">
      <w:start w:val="1"/>
      <w:numFmt w:val="decimal"/>
      <w:lvlText w:val="%7."/>
      <w:lvlJc w:val="left"/>
      <w:pPr>
        <w:ind w:left="-3748" w:hanging="360"/>
      </w:pPr>
    </w:lvl>
    <w:lvl w:ilvl="7" w:tplc="04190019" w:tentative="1">
      <w:start w:val="1"/>
      <w:numFmt w:val="lowerLetter"/>
      <w:lvlText w:val="%8."/>
      <w:lvlJc w:val="left"/>
      <w:pPr>
        <w:ind w:left="-3028" w:hanging="360"/>
      </w:pPr>
    </w:lvl>
    <w:lvl w:ilvl="8" w:tplc="0419001B" w:tentative="1">
      <w:start w:val="1"/>
      <w:numFmt w:val="lowerRoman"/>
      <w:lvlText w:val="%9."/>
      <w:lvlJc w:val="right"/>
      <w:pPr>
        <w:ind w:left="-2308" w:hanging="180"/>
      </w:pPr>
    </w:lvl>
  </w:abstractNum>
  <w:abstractNum w:abstractNumId="5" w15:restartNumberingAfterBreak="0">
    <w:nsid w:val="16127209"/>
    <w:multiLevelType w:val="hybridMultilevel"/>
    <w:tmpl w:val="BE02DA1A"/>
    <w:lvl w:ilvl="0" w:tplc="78AA7310">
      <w:start w:val="65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C081A57"/>
    <w:multiLevelType w:val="hybridMultilevel"/>
    <w:tmpl w:val="CC465700"/>
    <w:lvl w:ilvl="0" w:tplc="ECFABD74">
      <w:start w:val="67"/>
      <w:numFmt w:val="decimal"/>
      <w:lvlText w:val="%1."/>
      <w:lvlJc w:val="left"/>
      <w:pPr>
        <w:ind w:left="9858" w:hanging="360"/>
      </w:pPr>
      <w:rPr>
        <w:rFonts w:ascii="Times New Roman" w:hAnsi="Times New Roman"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8530E"/>
    <w:multiLevelType w:val="hybridMultilevel"/>
    <w:tmpl w:val="28385D1E"/>
    <w:lvl w:ilvl="0" w:tplc="E9F2922C">
      <w:start w:val="4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E64FD"/>
    <w:multiLevelType w:val="hybridMultilevel"/>
    <w:tmpl w:val="D31EBA50"/>
    <w:lvl w:ilvl="0" w:tplc="87CE72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695623"/>
    <w:multiLevelType w:val="hybridMultilevel"/>
    <w:tmpl w:val="2C1A3A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0F023CD"/>
    <w:multiLevelType w:val="hybridMultilevel"/>
    <w:tmpl w:val="0810A64E"/>
    <w:lvl w:ilvl="0" w:tplc="87D6851E">
      <w:start w:val="1"/>
      <w:numFmt w:val="decimal"/>
      <w:lvlText w:val="%1)"/>
      <w:lvlJc w:val="left"/>
      <w:pPr>
        <w:ind w:left="644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AE2290"/>
    <w:multiLevelType w:val="hybridMultilevel"/>
    <w:tmpl w:val="5AE8F3C2"/>
    <w:lvl w:ilvl="0" w:tplc="93849D3A">
      <w:start w:val="3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4D03FA4"/>
    <w:multiLevelType w:val="hybridMultilevel"/>
    <w:tmpl w:val="98F208E0"/>
    <w:lvl w:ilvl="0" w:tplc="7804C2C4">
      <w:start w:val="14"/>
      <w:numFmt w:val="decimal"/>
      <w:lvlText w:val="%1."/>
      <w:lvlJc w:val="left"/>
      <w:pPr>
        <w:ind w:left="9858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A5188"/>
    <w:multiLevelType w:val="hybridMultilevel"/>
    <w:tmpl w:val="481021E6"/>
    <w:lvl w:ilvl="0" w:tplc="7FF099B6">
      <w:start w:val="6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83E54F1"/>
    <w:multiLevelType w:val="hybridMultilevel"/>
    <w:tmpl w:val="AABEECBC"/>
    <w:lvl w:ilvl="0" w:tplc="7FA0C496">
      <w:start w:val="1"/>
      <w:numFmt w:val="decimal"/>
      <w:lvlText w:val="%1."/>
      <w:lvlJc w:val="left"/>
      <w:pPr>
        <w:ind w:left="1429" w:hanging="360"/>
      </w:pPr>
      <w:rPr>
        <w:color w:val="00B0F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BF9728E"/>
    <w:multiLevelType w:val="hybridMultilevel"/>
    <w:tmpl w:val="4482A940"/>
    <w:lvl w:ilvl="0" w:tplc="07267C54">
      <w:start w:val="89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D3E2254"/>
    <w:multiLevelType w:val="hybridMultilevel"/>
    <w:tmpl w:val="C4963CEE"/>
    <w:lvl w:ilvl="0" w:tplc="FFFFFFFF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color w:val="00B0F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18310E9"/>
    <w:multiLevelType w:val="hybridMultilevel"/>
    <w:tmpl w:val="FD3226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D9C1CEC"/>
    <w:multiLevelType w:val="hybridMultilevel"/>
    <w:tmpl w:val="27125C74"/>
    <w:lvl w:ilvl="0" w:tplc="60900B0C">
      <w:start w:val="1"/>
      <w:numFmt w:val="decimal"/>
      <w:lvlText w:val="%1."/>
      <w:lvlJc w:val="left"/>
      <w:pPr>
        <w:ind w:left="4472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ED504D3"/>
    <w:multiLevelType w:val="hybridMultilevel"/>
    <w:tmpl w:val="DD4C2752"/>
    <w:lvl w:ilvl="0" w:tplc="2EE8C846">
      <w:start w:val="112"/>
      <w:numFmt w:val="decimal"/>
      <w:lvlText w:val="%1."/>
      <w:lvlJc w:val="left"/>
      <w:pPr>
        <w:ind w:left="123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54F159B8"/>
    <w:multiLevelType w:val="hybridMultilevel"/>
    <w:tmpl w:val="74F08E26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1" w15:restartNumberingAfterBreak="0">
    <w:nsid w:val="565D74C4"/>
    <w:multiLevelType w:val="hybridMultilevel"/>
    <w:tmpl w:val="9F90CDF2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DA41A6C"/>
    <w:multiLevelType w:val="hybridMultilevel"/>
    <w:tmpl w:val="A006B2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3271D8B"/>
    <w:multiLevelType w:val="hybridMultilevel"/>
    <w:tmpl w:val="391A01B0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BD93C7E"/>
    <w:multiLevelType w:val="hybridMultilevel"/>
    <w:tmpl w:val="C92294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0146CA2"/>
    <w:multiLevelType w:val="hybridMultilevel"/>
    <w:tmpl w:val="3A448A8E"/>
    <w:lvl w:ilvl="0" w:tplc="2CC277D8">
      <w:start w:val="113"/>
      <w:numFmt w:val="decimal"/>
      <w:lvlText w:val="%1."/>
      <w:lvlJc w:val="left"/>
      <w:pPr>
        <w:ind w:left="123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7DEE6D34"/>
    <w:multiLevelType w:val="hybridMultilevel"/>
    <w:tmpl w:val="FE9C6CCE"/>
    <w:lvl w:ilvl="0" w:tplc="08E0C0FA">
      <w:start w:val="9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23"/>
  </w:num>
  <w:num w:numId="3">
    <w:abstractNumId w:val="21"/>
  </w:num>
  <w:num w:numId="4">
    <w:abstractNumId w:val="20"/>
  </w:num>
  <w:num w:numId="5">
    <w:abstractNumId w:val="12"/>
  </w:num>
  <w:num w:numId="6">
    <w:abstractNumId w:val="4"/>
  </w:num>
  <w:num w:numId="7">
    <w:abstractNumId w:val="0"/>
  </w:num>
  <w:num w:numId="8">
    <w:abstractNumId w:val="6"/>
  </w:num>
  <w:num w:numId="9">
    <w:abstractNumId w:val="11"/>
  </w:num>
  <w:num w:numId="10">
    <w:abstractNumId w:val="5"/>
  </w:num>
  <w:num w:numId="11">
    <w:abstractNumId w:val="2"/>
  </w:num>
  <w:num w:numId="12">
    <w:abstractNumId w:val="19"/>
  </w:num>
  <w:num w:numId="13">
    <w:abstractNumId w:val="10"/>
  </w:num>
  <w:num w:numId="14">
    <w:abstractNumId w:val="22"/>
  </w:num>
  <w:num w:numId="15">
    <w:abstractNumId w:val="17"/>
  </w:num>
  <w:num w:numId="16">
    <w:abstractNumId w:val="14"/>
  </w:num>
  <w:num w:numId="17">
    <w:abstractNumId w:val="24"/>
  </w:num>
  <w:num w:numId="18">
    <w:abstractNumId w:val="16"/>
  </w:num>
  <w:num w:numId="19">
    <w:abstractNumId w:val="9"/>
  </w:num>
  <w:num w:numId="20">
    <w:abstractNumId w:val="7"/>
  </w:num>
  <w:num w:numId="21">
    <w:abstractNumId w:val="13"/>
  </w:num>
  <w:num w:numId="22">
    <w:abstractNumId w:val="8"/>
  </w:num>
  <w:num w:numId="23">
    <w:abstractNumId w:val="3"/>
  </w:num>
  <w:num w:numId="24">
    <w:abstractNumId w:val="15"/>
  </w:num>
  <w:num w:numId="25">
    <w:abstractNumId w:val="26"/>
  </w:num>
  <w:num w:numId="26">
    <w:abstractNumId w:val="25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E14"/>
    <w:rsid w:val="0000274C"/>
    <w:rsid w:val="00004BA5"/>
    <w:rsid w:val="00011074"/>
    <w:rsid w:val="00016972"/>
    <w:rsid w:val="000272DC"/>
    <w:rsid w:val="000356ED"/>
    <w:rsid w:val="00037495"/>
    <w:rsid w:val="00037701"/>
    <w:rsid w:val="00040523"/>
    <w:rsid w:val="00044FAE"/>
    <w:rsid w:val="000454A5"/>
    <w:rsid w:val="00051018"/>
    <w:rsid w:val="00061288"/>
    <w:rsid w:val="00073568"/>
    <w:rsid w:val="00075AF0"/>
    <w:rsid w:val="00075DB0"/>
    <w:rsid w:val="00077B4E"/>
    <w:rsid w:val="00081770"/>
    <w:rsid w:val="00082B0C"/>
    <w:rsid w:val="00085F66"/>
    <w:rsid w:val="0008621E"/>
    <w:rsid w:val="00086A21"/>
    <w:rsid w:val="000941D3"/>
    <w:rsid w:val="00095337"/>
    <w:rsid w:val="000A187A"/>
    <w:rsid w:val="000A2D42"/>
    <w:rsid w:val="000A35D9"/>
    <w:rsid w:val="000C2D0B"/>
    <w:rsid w:val="000C41A2"/>
    <w:rsid w:val="000C57A2"/>
    <w:rsid w:val="000D0CE7"/>
    <w:rsid w:val="00100A71"/>
    <w:rsid w:val="001057DC"/>
    <w:rsid w:val="00116254"/>
    <w:rsid w:val="00116912"/>
    <w:rsid w:val="001275E2"/>
    <w:rsid w:val="00132E1C"/>
    <w:rsid w:val="0013302A"/>
    <w:rsid w:val="00134A7D"/>
    <w:rsid w:val="00135548"/>
    <w:rsid w:val="00156AA4"/>
    <w:rsid w:val="00181286"/>
    <w:rsid w:val="001820DF"/>
    <w:rsid w:val="00183098"/>
    <w:rsid w:val="0018445E"/>
    <w:rsid w:val="00187424"/>
    <w:rsid w:val="0019109C"/>
    <w:rsid w:val="00191FA0"/>
    <w:rsid w:val="00196465"/>
    <w:rsid w:val="00196A28"/>
    <w:rsid w:val="001B2CDA"/>
    <w:rsid w:val="001D53E7"/>
    <w:rsid w:val="001F088D"/>
    <w:rsid w:val="002001A6"/>
    <w:rsid w:val="00201C7A"/>
    <w:rsid w:val="00203586"/>
    <w:rsid w:val="00211C86"/>
    <w:rsid w:val="00214737"/>
    <w:rsid w:val="00215178"/>
    <w:rsid w:val="00221921"/>
    <w:rsid w:val="00223472"/>
    <w:rsid w:val="00224356"/>
    <w:rsid w:val="00234EC5"/>
    <w:rsid w:val="0024415A"/>
    <w:rsid w:val="00244620"/>
    <w:rsid w:val="00247ABD"/>
    <w:rsid w:val="0025035F"/>
    <w:rsid w:val="00250BEB"/>
    <w:rsid w:val="002556B1"/>
    <w:rsid w:val="00263FEE"/>
    <w:rsid w:val="00266569"/>
    <w:rsid w:val="00270A67"/>
    <w:rsid w:val="0027179E"/>
    <w:rsid w:val="00271A41"/>
    <w:rsid w:val="002826BF"/>
    <w:rsid w:val="002844E4"/>
    <w:rsid w:val="002A5888"/>
    <w:rsid w:val="002B3A26"/>
    <w:rsid w:val="002C592D"/>
    <w:rsid w:val="002D0D79"/>
    <w:rsid w:val="002D5A1C"/>
    <w:rsid w:val="002D5AAE"/>
    <w:rsid w:val="002E04A6"/>
    <w:rsid w:val="002E2D99"/>
    <w:rsid w:val="00316CBF"/>
    <w:rsid w:val="00317070"/>
    <w:rsid w:val="00323F30"/>
    <w:rsid w:val="0033502B"/>
    <w:rsid w:val="0035220B"/>
    <w:rsid w:val="00354F60"/>
    <w:rsid w:val="00363C3D"/>
    <w:rsid w:val="00363C8A"/>
    <w:rsid w:val="0037059B"/>
    <w:rsid w:val="0037422A"/>
    <w:rsid w:val="00380D77"/>
    <w:rsid w:val="00383787"/>
    <w:rsid w:val="003A0194"/>
    <w:rsid w:val="003A0BDA"/>
    <w:rsid w:val="003A2562"/>
    <w:rsid w:val="003A61EB"/>
    <w:rsid w:val="003C6A59"/>
    <w:rsid w:val="003D372E"/>
    <w:rsid w:val="003E31EE"/>
    <w:rsid w:val="003F23CE"/>
    <w:rsid w:val="0040552E"/>
    <w:rsid w:val="00422A30"/>
    <w:rsid w:val="00440DD0"/>
    <w:rsid w:val="00442144"/>
    <w:rsid w:val="004528F0"/>
    <w:rsid w:val="00456D18"/>
    <w:rsid w:val="00457C19"/>
    <w:rsid w:val="00460E80"/>
    <w:rsid w:val="00465EFA"/>
    <w:rsid w:val="00467E3C"/>
    <w:rsid w:val="00467E99"/>
    <w:rsid w:val="00493328"/>
    <w:rsid w:val="00496316"/>
    <w:rsid w:val="00496AFC"/>
    <w:rsid w:val="004971C2"/>
    <w:rsid w:val="004E038C"/>
    <w:rsid w:val="004E3F56"/>
    <w:rsid w:val="004E6B95"/>
    <w:rsid w:val="004E7302"/>
    <w:rsid w:val="004F1545"/>
    <w:rsid w:val="004F457A"/>
    <w:rsid w:val="004F4DC1"/>
    <w:rsid w:val="00504BA9"/>
    <w:rsid w:val="0050584A"/>
    <w:rsid w:val="005060FF"/>
    <w:rsid w:val="0050637C"/>
    <w:rsid w:val="005246A4"/>
    <w:rsid w:val="00524AFB"/>
    <w:rsid w:val="00531492"/>
    <w:rsid w:val="005329B4"/>
    <w:rsid w:val="00535975"/>
    <w:rsid w:val="00545004"/>
    <w:rsid w:val="005546D0"/>
    <w:rsid w:val="00557078"/>
    <w:rsid w:val="00561EE1"/>
    <w:rsid w:val="00566285"/>
    <w:rsid w:val="00566DEF"/>
    <w:rsid w:val="00567E76"/>
    <w:rsid w:val="0057102D"/>
    <w:rsid w:val="00575C1A"/>
    <w:rsid w:val="0057635D"/>
    <w:rsid w:val="00586F62"/>
    <w:rsid w:val="00595FAC"/>
    <w:rsid w:val="005A4568"/>
    <w:rsid w:val="005A6AAC"/>
    <w:rsid w:val="005A7833"/>
    <w:rsid w:val="005B1EFA"/>
    <w:rsid w:val="005C1F62"/>
    <w:rsid w:val="005C4003"/>
    <w:rsid w:val="005C4ECA"/>
    <w:rsid w:val="005C61B0"/>
    <w:rsid w:val="005C6843"/>
    <w:rsid w:val="005D0589"/>
    <w:rsid w:val="005E2735"/>
    <w:rsid w:val="005E2957"/>
    <w:rsid w:val="005E39F8"/>
    <w:rsid w:val="00603E30"/>
    <w:rsid w:val="00606198"/>
    <w:rsid w:val="0060763E"/>
    <w:rsid w:val="006133FD"/>
    <w:rsid w:val="006158D1"/>
    <w:rsid w:val="006178D6"/>
    <w:rsid w:val="006241A9"/>
    <w:rsid w:val="006261AC"/>
    <w:rsid w:val="00633244"/>
    <w:rsid w:val="006352B5"/>
    <w:rsid w:val="0064344D"/>
    <w:rsid w:val="00644DAF"/>
    <w:rsid w:val="00652F53"/>
    <w:rsid w:val="00656F73"/>
    <w:rsid w:val="00664A52"/>
    <w:rsid w:val="006659CC"/>
    <w:rsid w:val="00667B82"/>
    <w:rsid w:val="00667C3A"/>
    <w:rsid w:val="00667FAF"/>
    <w:rsid w:val="006705ED"/>
    <w:rsid w:val="00671773"/>
    <w:rsid w:val="00671BBA"/>
    <w:rsid w:val="00672127"/>
    <w:rsid w:val="0067307F"/>
    <w:rsid w:val="00677C50"/>
    <w:rsid w:val="00681786"/>
    <w:rsid w:val="00686032"/>
    <w:rsid w:val="006938E0"/>
    <w:rsid w:val="006954EE"/>
    <w:rsid w:val="006A2D4C"/>
    <w:rsid w:val="006A2DE0"/>
    <w:rsid w:val="006A2E93"/>
    <w:rsid w:val="006A379F"/>
    <w:rsid w:val="006B046F"/>
    <w:rsid w:val="006C31FC"/>
    <w:rsid w:val="006C3354"/>
    <w:rsid w:val="006C63F1"/>
    <w:rsid w:val="006E3E45"/>
    <w:rsid w:val="007007BD"/>
    <w:rsid w:val="0070138E"/>
    <w:rsid w:val="007018D1"/>
    <w:rsid w:val="00701AB9"/>
    <w:rsid w:val="007075C3"/>
    <w:rsid w:val="007235EA"/>
    <w:rsid w:val="00730D6D"/>
    <w:rsid w:val="00732D74"/>
    <w:rsid w:val="00734242"/>
    <w:rsid w:val="00736947"/>
    <w:rsid w:val="00741B84"/>
    <w:rsid w:val="00747D7E"/>
    <w:rsid w:val="00754B2F"/>
    <w:rsid w:val="0075790A"/>
    <w:rsid w:val="007633E4"/>
    <w:rsid w:val="007635A1"/>
    <w:rsid w:val="007653DF"/>
    <w:rsid w:val="00766B27"/>
    <w:rsid w:val="00772678"/>
    <w:rsid w:val="00794EF0"/>
    <w:rsid w:val="007A10E9"/>
    <w:rsid w:val="007A593D"/>
    <w:rsid w:val="007A725E"/>
    <w:rsid w:val="007B5A3E"/>
    <w:rsid w:val="007C096E"/>
    <w:rsid w:val="007C5512"/>
    <w:rsid w:val="007D3FB2"/>
    <w:rsid w:val="007E0419"/>
    <w:rsid w:val="007E3D98"/>
    <w:rsid w:val="007E6C59"/>
    <w:rsid w:val="007F081E"/>
    <w:rsid w:val="007F2E42"/>
    <w:rsid w:val="007F5FA9"/>
    <w:rsid w:val="00837DD2"/>
    <w:rsid w:val="00847051"/>
    <w:rsid w:val="008479E5"/>
    <w:rsid w:val="00853BFA"/>
    <w:rsid w:val="008617B8"/>
    <w:rsid w:val="00865DC9"/>
    <w:rsid w:val="0086781D"/>
    <w:rsid w:val="00867BCC"/>
    <w:rsid w:val="00874EAE"/>
    <w:rsid w:val="00876A41"/>
    <w:rsid w:val="00882465"/>
    <w:rsid w:val="00882C46"/>
    <w:rsid w:val="008905B3"/>
    <w:rsid w:val="008A3E4C"/>
    <w:rsid w:val="008A68C9"/>
    <w:rsid w:val="008B055B"/>
    <w:rsid w:val="008B378F"/>
    <w:rsid w:val="008C78F4"/>
    <w:rsid w:val="008D253A"/>
    <w:rsid w:val="008D2C06"/>
    <w:rsid w:val="008D3E9B"/>
    <w:rsid w:val="008D67B0"/>
    <w:rsid w:val="008E06A8"/>
    <w:rsid w:val="008E0F1D"/>
    <w:rsid w:val="008E40A4"/>
    <w:rsid w:val="008E7129"/>
    <w:rsid w:val="008E7845"/>
    <w:rsid w:val="008E79AC"/>
    <w:rsid w:val="00922760"/>
    <w:rsid w:val="009246A5"/>
    <w:rsid w:val="00926D63"/>
    <w:rsid w:val="0092784A"/>
    <w:rsid w:val="00935C67"/>
    <w:rsid w:val="00943292"/>
    <w:rsid w:val="0094399B"/>
    <w:rsid w:val="00944E50"/>
    <w:rsid w:val="00954ED1"/>
    <w:rsid w:val="009804EB"/>
    <w:rsid w:val="0098139A"/>
    <w:rsid w:val="00985402"/>
    <w:rsid w:val="00987A8F"/>
    <w:rsid w:val="00992131"/>
    <w:rsid w:val="00992C57"/>
    <w:rsid w:val="009970A3"/>
    <w:rsid w:val="009A5F4C"/>
    <w:rsid w:val="009B7152"/>
    <w:rsid w:val="009B7C5D"/>
    <w:rsid w:val="009C54A0"/>
    <w:rsid w:val="009D101B"/>
    <w:rsid w:val="009D4012"/>
    <w:rsid w:val="009D612D"/>
    <w:rsid w:val="009E63F3"/>
    <w:rsid w:val="009E6693"/>
    <w:rsid w:val="009F30F6"/>
    <w:rsid w:val="009F353E"/>
    <w:rsid w:val="009F54A2"/>
    <w:rsid w:val="009F7201"/>
    <w:rsid w:val="00A06480"/>
    <w:rsid w:val="00A16DF9"/>
    <w:rsid w:val="00A21C7D"/>
    <w:rsid w:val="00A24FF9"/>
    <w:rsid w:val="00A34B5B"/>
    <w:rsid w:val="00A3739F"/>
    <w:rsid w:val="00A43E05"/>
    <w:rsid w:val="00A564C5"/>
    <w:rsid w:val="00A60DA5"/>
    <w:rsid w:val="00A61F40"/>
    <w:rsid w:val="00A62138"/>
    <w:rsid w:val="00A628BB"/>
    <w:rsid w:val="00A64A06"/>
    <w:rsid w:val="00A64CEC"/>
    <w:rsid w:val="00A74F0C"/>
    <w:rsid w:val="00A76D84"/>
    <w:rsid w:val="00A84C00"/>
    <w:rsid w:val="00A86180"/>
    <w:rsid w:val="00A91218"/>
    <w:rsid w:val="00AA469E"/>
    <w:rsid w:val="00AA5021"/>
    <w:rsid w:val="00AB58E5"/>
    <w:rsid w:val="00AC08D1"/>
    <w:rsid w:val="00AC0D1F"/>
    <w:rsid w:val="00AC14F3"/>
    <w:rsid w:val="00AC1CED"/>
    <w:rsid w:val="00AC3C49"/>
    <w:rsid w:val="00AE0897"/>
    <w:rsid w:val="00AE707D"/>
    <w:rsid w:val="00AF440D"/>
    <w:rsid w:val="00B03666"/>
    <w:rsid w:val="00B140A6"/>
    <w:rsid w:val="00B14432"/>
    <w:rsid w:val="00B148CC"/>
    <w:rsid w:val="00B16C13"/>
    <w:rsid w:val="00B224A7"/>
    <w:rsid w:val="00B22BBA"/>
    <w:rsid w:val="00B34DC3"/>
    <w:rsid w:val="00B36491"/>
    <w:rsid w:val="00B36F8C"/>
    <w:rsid w:val="00B4551A"/>
    <w:rsid w:val="00B54AC8"/>
    <w:rsid w:val="00B56273"/>
    <w:rsid w:val="00B60135"/>
    <w:rsid w:val="00B7008E"/>
    <w:rsid w:val="00B70C4F"/>
    <w:rsid w:val="00B7668C"/>
    <w:rsid w:val="00B77173"/>
    <w:rsid w:val="00B855CE"/>
    <w:rsid w:val="00B85FA2"/>
    <w:rsid w:val="00B93A0A"/>
    <w:rsid w:val="00B94520"/>
    <w:rsid w:val="00B9523F"/>
    <w:rsid w:val="00B97D0C"/>
    <w:rsid w:val="00BA01C4"/>
    <w:rsid w:val="00BA4CB7"/>
    <w:rsid w:val="00BB0673"/>
    <w:rsid w:val="00BB136A"/>
    <w:rsid w:val="00BB2B9D"/>
    <w:rsid w:val="00BB3995"/>
    <w:rsid w:val="00BB75AA"/>
    <w:rsid w:val="00BC0920"/>
    <w:rsid w:val="00BC0FDD"/>
    <w:rsid w:val="00BC35E7"/>
    <w:rsid w:val="00BC41B3"/>
    <w:rsid w:val="00BD6B91"/>
    <w:rsid w:val="00BE2BA4"/>
    <w:rsid w:val="00BE3B42"/>
    <w:rsid w:val="00BF1E14"/>
    <w:rsid w:val="00BF2A39"/>
    <w:rsid w:val="00C037BD"/>
    <w:rsid w:val="00C05D5A"/>
    <w:rsid w:val="00C077BE"/>
    <w:rsid w:val="00C231CA"/>
    <w:rsid w:val="00C40DF0"/>
    <w:rsid w:val="00C420FA"/>
    <w:rsid w:val="00C50AD4"/>
    <w:rsid w:val="00C51923"/>
    <w:rsid w:val="00C60DC3"/>
    <w:rsid w:val="00C63384"/>
    <w:rsid w:val="00C657B8"/>
    <w:rsid w:val="00C7366B"/>
    <w:rsid w:val="00C76B19"/>
    <w:rsid w:val="00C77292"/>
    <w:rsid w:val="00C7749B"/>
    <w:rsid w:val="00C955D1"/>
    <w:rsid w:val="00CA0DE9"/>
    <w:rsid w:val="00CA34E8"/>
    <w:rsid w:val="00CA366A"/>
    <w:rsid w:val="00CA6421"/>
    <w:rsid w:val="00CB0597"/>
    <w:rsid w:val="00CB1396"/>
    <w:rsid w:val="00CB3F7C"/>
    <w:rsid w:val="00CB3FDC"/>
    <w:rsid w:val="00CC6123"/>
    <w:rsid w:val="00CD1738"/>
    <w:rsid w:val="00CE1D8A"/>
    <w:rsid w:val="00CE2559"/>
    <w:rsid w:val="00CE3C65"/>
    <w:rsid w:val="00D02BE0"/>
    <w:rsid w:val="00D03500"/>
    <w:rsid w:val="00D059F3"/>
    <w:rsid w:val="00D12AF8"/>
    <w:rsid w:val="00D164C4"/>
    <w:rsid w:val="00D17D09"/>
    <w:rsid w:val="00D20E67"/>
    <w:rsid w:val="00D22AA5"/>
    <w:rsid w:val="00D40EC0"/>
    <w:rsid w:val="00D54CB7"/>
    <w:rsid w:val="00D61E03"/>
    <w:rsid w:val="00D63384"/>
    <w:rsid w:val="00D636C8"/>
    <w:rsid w:val="00D8414F"/>
    <w:rsid w:val="00D85652"/>
    <w:rsid w:val="00D86C27"/>
    <w:rsid w:val="00D948D3"/>
    <w:rsid w:val="00D965FB"/>
    <w:rsid w:val="00DA1924"/>
    <w:rsid w:val="00DA37E4"/>
    <w:rsid w:val="00DA72C0"/>
    <w:rsid w:val="00DC269F"/>
    <w:rsid w:val="00DC4D8A"/>
    <w:rsid w:val="00DC63E2"/>
    <w:rsid w:val="00DD32FB"/>
    <w:rsid w:val="00DD3C18"/>
    <w:rsid w:val="00DD54A4"/>
    <w:rsid w:val="00DD6DA5"/>
    <w:rsid w:val="00DD72A3"/>
    <w:rsid w:val="00DE5232"/>
    <w:rsid w:val="00DE6A1A"/>
    <w:rsid w:val="00DE6C9E"/>
    <w:rsid w:val="00E05F75"/>
    <w:rsid w:val="00E11383"/>
    <w:rsid w:val="00E128B0"/>
    <w:rsid w:val="00E16D86"/>
    <w:rsid w:val="00E22638"/>
    <w:rsid w:val="00E518CD"/>
    <w:rsid w:val="00E52573"/>
    <w:rsid w:val="00E53438"/>
    <w:rsid w:val="00E615A7"/>
    <w:rsid w:val="00E65676"/>
    <w:rsid w:val="00E72434"/>
    <w:rsid w:val="00E861E0"/>
    <w:rsid w:val="00E934ED"/>
    <w:rsid w:val="00E944C0"/>
    <w:rsid w:val="00EA7522"/>
    <w:rsid w:val="00EC42C4"/>
    <w:rsid w:val="00EC7923"/>
    <w:rsid w:val="00ED50E7"/>
    <w:rsid w:val="00ED750E"/>
    <w:rsid w:val="00F000EE"/>
    <w:rsid w:val="00F032C6"/>
    <w:rsid w:val="00F07C35"/>
    <w:rsid w:val="00F11167"/>
    <w:rsid w:val="00F1213A"/>
    <w:rsid w:val="00F135CD"/>
    <w:rsid w:val="00F21F56"/>
    <w:rsid w:val="00F22EA5"/>
    <w:rsid w:val="00F25722"/>
    <w:rsid w:val="00F275D1"/>
    <w:rsid w:val="00F34FA8"/>
    <w:rsid w:val="00F41635"/>
    <w:rsid w:val="00F42E56"/>
    <w:rsid w:val="00F44489"/>
    <w:rsid w:val="00F44974"/>
    <w:rsid w:val="00F45218"/>
    <w:rsid w:val="00F47583"/>
    <w:rsid w:val="00F54AFB"/>
    <w:rsid w:val="00F55AF0"/>
    <w:rsid w:val="00F67C09"/>
    <w:rsid w:val="00F73D18"/>
    <w:rsid w:val="00F746C2"/>
    <w:rsid w:val="00F747AD"/>
    <w:rsid w:val="00F77E4F"/>
    <w:rsid w:val="00F816D4"/>
    <w:rsid w:val="00F8503B"/>
    <w:rsid w:val="00F922A0"/>
    <w:rsid w:val="00FA5091"/>
    <w:rsid w:val="00FA6778"/>
    <w:rsid w:val="00FB1CF6"/>
    <w:rsid w:val="00FC2250"/>
    <w:rsid w:val="00FC6273"/>
    <w:rsid w:val="00FE090B"/>
    <w:rsid w:val="00FE129F"/>
    <w:rsid w:val="00FF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40697F"/>
  <w15:docId w15:val="{9B15D622-33BB-4ED8-96DA-ECDD5313B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273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18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5E39F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62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562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A74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74F0C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A74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74F0C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74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4F0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E39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Hyperlink"/>
    <w:uiPriority w:val="99"/>
    <w:unhideWhenUsed/>
    <w:rsid w:val="005E39F8"/>
    <w:rPr>
      <w:rFonts w:cs="Times New Roman"/>
      <w:color w:val="0000FF"/>
      <w:u w:val="single"/>
    </w:rPr>
  </w:style>
  <w:style w:type="paragraph" w:styleId="aa">
    <w:name w:val="List Paragraph"/>
    <w:aliases w:val="Абзац списка нумерованный"/>
    <w:basedOn w:val="a"/>
    <w:link w:val="ab"/>
    <w:uiPriority w:val="34"/>
    <w:qFormat/>
    <w:rsid w:val="005E39F8"/>
    <w:pPr>
      <w:ind w:left="720"/>
      <w:contextualSpacing/>
    </w:pPr>
  </w:style>
  <w:style w:type="character" w:customStyle="1" w:styleId="ab">
    <w:name w:val="Абзац списка Знак"/>
    <w:aliases w:val="Абзац списка нумерованный Знак"/>
    <w:link w:val="aa"/>
    <w:uiPriority w:val="34"/>
    <w:locked/>
    <w:rsid w:val="005E39F8"/>
    <w:rPr>
      <w:rFonts w:ascii="Calibri" w:eastAsia="Times New Roman" w:hAnsi="Calibri" w:cs="Times New Roman"/>
      <w:lang w:eastAsia="ru-RU"/>
    </w:rPr>
  </w:style>
  <w:style w:type="paragraph" w:styleId="ac">
    <w:name w:val="annotation text"/>
    <w:basedOn w:val="a"/>
    <w:link w:val="ad"/>
    <w:uiPriority w:val="99"/>
    <w:unhideWhenUsed/>
    <w:rsid w:val="005E39F8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5E39F8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18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e">
    <w:name w:val="Body Text"/>
    <w:basedOn w:val="a"/>
    <w:link w:val="af"/>
    <w:uiPriority w:val="1"/>
    <w:qFormat/>
    <w:rsid w:val="00086A21"/>
    <w:pPr>
      <w:widowControl w:val="0"/>
      <w:autoSpaceDE w:val="0"/>
      <w:autoSpaceDN w:val="0"/>
      <w:spacing w:after="0" w:line="240" w:lineRule="auto"/>
      <w:ind w:left="881"/>
    </w:pPr>
    <w:rPr>
      <w:rFonts w:ascii="Times New Roman" w:hAnsi="Times New Roman"/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086A21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358750&amp;date=17.05.2021&amp;dst=100548&amp;fld=134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MOB&amp;n=347619&amp;date=18.04.2022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358750&amp;date=17.05.2021&amp;dst=100572&amp;fld=134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MOB&amp;n=347619&amp;date=18.04.202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358750&amp;date=17.05.2021&amp;dst=100225&amp;fld=134" TargetMode="External"/><Relationship Id="rId10" Type="http://schemas.openxmlformats.org/officeDocument/2006/relationships/hyperlink" Target="https://login.consultant.ru/link/?req=doc&amp;base=LAW&amp;n=405832&amp;date=18.04.2022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89501&amp;dst=100087&amp;field=134&amp;date=18.04.2022" TargetMode="External"/><Relationship Id="rId14" Type="http://schemas.openxmlformats.org/officeDocument/2006/relationships/hyperlink" Target="https://login.consultant.ru/link/?req=doc&amp;base=LAW&amp;n=358750&amp;date=17.05.2021&amp;dst=100548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E1AC9-55F2-41F0-92B8-D09E87C0A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9776</Words>
  <Characters>55727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Денисова Екатерина Сергеевна</dc:creator>
  <cp:lastModifiedBy>Гагарина Татьяна Васильевна</cp:lastModifiedBy>
  <cp:revision>2</cp:revision>
  <cp:lastPrinted>2022-08-30T07:02:00Z</cp:lastPrinted>
  <dcterms:created xsi:type="dcterms:W3CDTF">2026-06-30T10:54:00Z</dcterms:created>
  <dcterms:modified xsi:type="dcterms:W3CDTF">2026-06-30T10:54:00Z</dcterms:modified>
</cp:coreProperties>
</file>